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E1F4" w14:textId="77777777" w:rsidR="00A15ECB" w:rsidRDefault="00A15ECB" w:rsidP="00EC544A">
      <w:pPr>
        <w:jc w:val="center"/>
        <w:rPr>
          <w:rFonts w:ascii="Times New Roman" w:hAnsi="Times New Roman"/>
          <w:sz w:val="22"/>
          <w:szCs w:val="22"/>
        </w:rPr>
      </w:pPr>
      <w:r w:rsidRPr="00A44C68"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069D2" wp14:editId="5AD85196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91502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B07D" w14:textId="77777777" w:rsidR="00A15ECB" w:rsidRDefault="00A15ECB" w:rsidP="00A15EC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Sample Consent Form</w:t>
                            </w:r>
                            <w:r w:rsidR="00540552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(Moderate)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>Research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which is no more than minimal risk and includes, for example, risk to confidentiality, a relatively benign intervention, etc.</w:t>
                            </w:r>
                          </w:p>
                          <w:p w14:paraId="3D688CAB" w14:textId="77777777" w:rsidR="00A15ECB" w:rsidRDefault="00A15ECB" w:rsidP="00A15EC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44C6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Instructions: </w:t>
                            </w:r>
                          </w:p>
                          <w:p w14:paraId="6EE94D1E" w14:textId="77777777" w:rsidR="00A15ECB" w:rsidRPr="00A44C68" w:rsidRDefault="00A15ECB" w:rsidP="00A15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9E30FB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 xml:space="preserve">red text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relates to red text sections in the </w:t>
                            </w:r>
                            <w:hyperlink r:id="rId11" w:anchor="icformtemplate" w:history="1">
                              <w:r w:rsidRPr="00817EA2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 xml:space="preserve">consent form </w:t>
                              </w:r>
                              <w:r w:rsidR="00817EA2" w:rsidRPr="00817EA2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template</w:t>
                              </w:r>
                            </w:hyperlink>
                            <w:r w:rsidR="00817EA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405F4E" w14:textId="77777777" w:rsidR="00A15ECB" w:rsidRPr="00A44C68" w:rsidRDefault="00A15ECB" w:rsidP="00A15E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If you use this sample form for a template, please make sure all text is changed to black, and delete this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06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35pt;width:4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">
                <v:textbox style="mso-fit-shape-to-text:t">
                  <w:txbxContent>
                    <w:p w14:paraId="36FDB07D" w14:textId="77777777" w:rsidR="00A15ECB" w:rsidRDefault="00A15ECB" w:rsidP="00A15ECB">
                      <w:pPr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Sample Consent Form</w:t>
                      </w:r>
                      <w:r w:rsidR="00540552"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 xml:space="preserve"> (Moderate)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 xml:space="preserve"> for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>Research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sz w:val="22"/>
                          <w:szCs w:val="22"/>
                        </w:rPr>
                        <w:t xml:space="preserve"> which is no more than minimal risk and includes, for example, risk to confidentiality, a relatively benign intervention, etc.</w:t>
                      </w:r>
                    </w:p>
                    <w:p w14:paraId="3D688CAB" w14:textId="77777777" w:rsidR="00A15ECB" w:rsidRDefault="00A15ECB" w:rsidP="00A15ECB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44C6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Instructions: </w:t>
                      </w:r>
                    </w:p>
                    <w:p w14:paraId="6EE94D1E" w14:textId="77777777" w:rsidR="00A15ECB" w:rsidRPr="00A44C68" w:rsidRDefault="00A15ECB" w:rsidP="00A15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</w:t>
                      </w:r>
                      <w:r w:rsidRPr="009E30FB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 xml:space="preserve">red text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relates to red text sections in the </w:t>
                      </w:r>
                      <w:hyperlink r:id="rId12" w:anchor="icformtemplate" w:history="1">
                        <w:r w:rsidRPr="00817EA2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 xml:space="preserve">consent form </w:t>
                        </w:r>
                        <w:r w:rsidR="00817EA2" w:rsidRPr="00817EA2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template</w:t>
                        </w:r>
                      </w:hyperlink>
                      <w:r w:rsidR="00817EA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07405F4E" w14:textId="77777777" w:rsidR="00A15ECB" w:rsidRPr="00A44C68" w:rsidRDefault="00A15ECB" w:rsidP="00A15E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If you use this sample form for a template, please make sure all text is changed to black, and delete this box.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D4F73A" w14:textId="77777777" w:rsidR="00A15ECB" w:rsidRDefault="00A15ECB" w:rsidP="00EC544A">
      <w:pPr>
        <w:jc w:val="center"/>
        <w:rPr>
          <w:rFonts w:ascii="Times New Roman" w:hAnsi="Times New Roman"/>
          <w:sz w:val="22"/>
          <w:szCs w:val="22"/>
        </w:rPr>
      </w:pPr>
    </w:p>
    <w:p w14:paraId="0C1D3EA5" w14:textId="77777777" w:rsidR="00EC544A" w:rsidRDefault="00BB4D17" w:rsidP="00EC544A">
      <w:pPr>
        <w:jc w:val="center"/>
        <w:rPr>
          <w:rFonts w:ascii="Times New Roman" w:hAnsi="Times New Roman"/>
          <w:sz w:val="22"/>
          <w:szCs w:val="22"/>
        </w:rPr>
      </w:pPr>
      <w:r w:rsidRPr="00B750A4">
        <w:rPr>
          <w:rFonts w:ascii="Times New Roman" w:hAnsi="Times New Roman"/>
          <w:sz w:val="22"/>
          <w:szCs w:val="22"/>
        </w:rPr>
        <w:t>INFORMED CONSENT TO PARTICIPATE IN</w:t>
      </w:r>
      <w:r w:rsidR="00EC544A">
        <w:rPr>
          <w:rFonts w:ascii="Times New Roman" w:hAnsi="Times New Roman"/>
          <w:sz w:val="22"/>
          <w:szCs w:val="22"/>
        </w:rPr>
        <w:t xml:space="preserve"> A RESEARCH PROJECT:</w:t>
      </w:r>
    </w:p>
    <w:p w14:paraId="58F8F9DC" w14:textId="77777777" w:rsidR="00F8263C" w:rsidRPr="005E5311" w:rsidRDefault="007206E3" w:rsidP="00EC544A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EB2040">
        <w:rPr>
          <w:rFonts w:ascii="Times New Roman" w:hAnsi="Times New Roman"/>
          <w:i/>
          <w:color w:val="000000" w:themeColor="text1"/>
          <w:sz w:val="22"/>
          <w:szCs w:val="22"/>
        </w:rPr>
        <w:t>“</w:t>
      </w:r>
      <w:r w:rsidR="007D5435" w:rsidRPr="005E5311">
        <w:rPr>
          <w:rFonts w:ascii="Times New Roman" w:hAnsi="Times New Roman"/>
          <w:i/>
          <w:color w:val="FF0000"/>
          <w:sz w:val="22"/>
          <w:szCs w:val="22"/>
        </w:rPr>
        <w:t>Perceptions of Course Syllabi</w:t>
      </w:r>
      <w:r w:rsidRPr="00EB2040">
        <w:rPr>
          <w:rFonts w:ascii="Times New Roman" w:hAnsi="Times New Roman"/>
          <w:i/>
          <w:color w:val="000000" w:themeColor="text1"/>
          <w:sz w:val="22"/>
          <w:szCs w:val="22"/>
        </w:rPr>
        <w:t>”</w:t>
      </w:r>
    </w:p>
    <w:p w14:paraId="6296566B" w14:textId="77777777" w:rsidR="003A633B" w:rsidRDefault="003A633B" w:rsidP="009A3EF6">
      <w:pPr>
        <w:spacing w:before="120"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INTRODUCTION </w:t>
      </w:r>
    </w:p>
    <w:p w14:paraId="3C7E3D7C" w14:textId="77777777" w:rsidR="00EC544A" w:rsidRPr="00EC544A" w:rsidRDefault="00EC544A" w:rsidP="003A633B">
      <w:pPr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This form asks for your agreement to participate in a</w:t>
      </w:r>
      <w:r w:rsidR="00BB4D17" w:rsidRPr="00B750A4">
        <w:rPr>
          <w:rFonts w:ascii="Times New Roman" w:hAnsi="Times New Roman"/>
          <w:sz w:val="22"/>
          <w:szCs w:val="22"/>
        </w:rPr>
        <w:t xml:space="preserve"> research project on</w:t>
      </w:r>
      <w:r w:rsidR="007D5435">
        <w:rPr>
          <w:rFonts w:ascii="Times New Roman" w:hAnsi="Times New Roman"/>
          <w:sz w:val="22"/>
          <w:szCs w:val="22"/>
        </w:rPr>
        <w:t xml:space="preserve"> </w:t>
      </w:r>
      <w:r w:rsidR="007D5435" w:rsidRPr="00A15ECB">
        <w:rPr>
          <w:rFonts w:ascii="Times New Roman" w:hAnsi="Times New Roman"/>
          <w:color w:val="FF0000"/>
          <w:sz w:val="22"/>
          <w:szCs w:val="22"/>
        </w:rPr>
        <w:t>the effect different motivations may have on perceptions</w:t>
      </w:r>
      <w:r w:rsidR="007D5435">
        <w:rPr>
          <w:rFonts w:ascii="Times New Roman" w:hAnsi="Times New Roman"/>
          <w:sz w:val="22"/>
          <w:szCs w:val="22"/>
        </w:rPr>
        <w:t xml:space="preserve">. </w:t>
      </w:r>
      <w:r w:rsidR="0065187A">
        <w:rPr>
          <w:rFonts w:ascii="Times New Roman" w:hAnsi="Times New Roman"/>
          <w:sz w:val="22"/>
          <w:szCs w:val="22"/>
        </w:rPr>
        <w:t>Your participation involves</w:t>
      </w:r>
      <w:r w:rsidR="007D5435">
        <w:rPr>
          <w:rFonts w:ascii="Times New Roman" w:hAnsi="Times New Roman"/>
          <w:sz w:val="22"/>
          <w:szCs w:val="22"/>
        </w:rPr>
        <w:t xml:space="preserve"> </w:t>
      </w:r>
      <w:r w:rsidR="007D5435" w:rsidRPr="00A15ECB">
        <w:rPr>
          <w:rFonts w:ascii="Times New Roman" w:hAnsi="Times New Roman"/>
          <w:color w:val="FF0000"/>
          <w:sz w:val="22"/>
          <w:szCs w:val="22"/>
        </w:rPr>
        <w:t xml:space="preserve">attending a research session at Cal Poly in which you will be asked to view some images and complete </w:t>
      </w:r>
      <w:r w:rsidR="00052B64" w:rsidRPr="00A15ECB">
        <w:rPr>
          <w:rFonts w:ascii="Times New Roman" w:hAnsi="Times New Roman"/>
          <w:color w:val="FF0000"/>
          <w:sz w:val="22"/>
          <w:szCs w:val="22"/>
        </w:rPr>
        <w:t>a couple of short questionnaires</w:t>
      </w:r>
      <w:r w:rsidR="007D543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It is expected that your participation will take approximately</w:t>
      </w:r>
      <w:r w:rsidR="007D5435">
        <w:rPr>
          <w:rFonts w:ascii="Times New Roman" w:hAnsi="Times New Roman"/>
          <w:sz w:val="22"/>
          <w:szCs w:val="22"/>
        </w:rPr>
        <w:t xml:space="preserve"> </w:t>
      </w:r>
      <w:r w:rsidR="007D5435" w:rsidRPr="00A15ECB">
        <w:rPr>
          <w:rFonts w:ascii="Times New Roman" w:hAnsi="Times New Roman"/>
          <w:color w:val="FF0000"/>
          <w:sz w:val="22"/>
          <w:szCs w:val="22"/>
        </w:rPr>
        <w:t>one hour</w:t>
      </w:r>
      <w:r w:rsidR="007D5435">
        <w:rPr>
          <w:rFonts w:ascii="Times New Roman" w:hAnsi="Times New Roman"/>
          <w:sz w:val="22"/>
          <w:szCs w:val="22"/>
        </w:rPr>
        <w:t xml:space="preserve">. </w:t>
      </w:r>
      <w:r w:rsidR="0011226B" w:rsidRPr="009825BA">
        <w:rPr>
          <w:rFonts w:ascii="Times New Roman" w:hAnsi="Times New Roman"/>
          <w:color w:val="FF0000"/>
          <w:sz w:val="22"/>
          <w:szCs w:val="22"/>
        </w:rPr>
        <w:t>There are no risks anticipated with your participation</w:t>
      </w:r>
      <w:r w:rsidR="0011226B" w:rsidRPr="0011226B">
        <w:rPr>
          <w:rFonts w:ascii="Times New Roman" w:hAnsi="Times New Roman"/>
          <w:sz w:val="22"/>
          <w:szCs w:val="22"/>
        </w:rPr>
        <w:t>.</w:t>
      </w:r>
      <w:r w:rsidR="007D5435">
        <w:rPr>
          <w:rFonts w:ascii="Times New Roman" w:hAnsi="Times New Roman"/>
          <w:sz w:val="22"/>
          <w:szCs w:val="22"/>
        </w:rPr>
        <w:t xml:space="preserve"> </w:t>
      </w:r>
      <w:r w:rsidR="00FB3350">
        <w:rPr>
          <w:rFonts w:ascii="Times New Roman" w:hAnsi="Times New Roman"/>
          <w:sz w:val="22"/>
          <w:szCs w:val="22"/>
        </w:rPr>
        <w:t>You may personally benefit from this study</w:t>
      </w:r>
      <w:r w:rsidR="007D5435">
        <w:rPr>
          <w:rFonts w:ascii="Times New Roman" w:hAnsi="Times New Roman"/>
          <w:sz w:val="22"/>
          <w:szCs w:val="22"/>
        </w:rPr>
        <w:t xml:space="preserve"> and others</w:t>
      </w:r>
      <w:r w:rsidR="00FB3350">
        <w:rPr>
          <w:rFonts w:ascii="Times New Roman" w:hAnsi="Times New Roman"/>
          <w:sz w:val="22"/>
          <w:szCs w:val="22"/>
        </w:rPr>
        <w:t xml:space="preserve"> may benefit from your participation</w:t>
      </w:r>
      <w:r w:rsidR="007D5435">
        <w:rPr>
          <w:rFonts w:ascii="Times New Roman" w:hAnsi="Times New Roman"/>
          <w:sz w:val="22"/>
          <w:szCs w:val="22"/>
        </w:rPr>
        <w:t>.</w:t>
      </w:r>
      <w:r w:rsidR="00FB3350" w:rsidRPr="003A633B">
        <w:rPr>
          <w:rFonts w:ascii="Times New Roman" w:hAnsi="Times New Roman"/>
          <w:sz w:val="22"/>
          <w:szCs w:val="22"/>
        </w:rPr>
        <w:t xml:space="preserve"> </w:t>
      </w:r>
      <w:r w:rsidR="004016A1">
        <w:rPr>
          <w:rFonts w:ascii="Times New Roman" w:hAnsi="Times New Roman"/>
          <w:sz w:val="22"/>
          <w:szCs w:val="22"/>
        </w:rPr>
        <w:t>If you are interested in participating, please r</w:t>
      </w:r>
      <w:r w:rsidR="007D5435">
        <w:rPr>
          <w:rFonts w:ascii="Times New Roman" w:hAnsi="Times New Roman"/>
          <w:sz w:val="22"/>
          <w:szCs w:val="22"/>
        </w:rPr>
        <w:t>eview the following information:</w:t>
      </w:r>
    </w:p>
    <w:p w14:paraId="52098621" w14:textId="77777777" w:rsidR="003A633B" w:rsidRDefault="003A633B" w:rsidP="003A633B">
      <w:pPr>
        <w:spacing w:before="120"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PURPOSE OF THE STUDY AND PROPOSED BENEFITS</w:t>
      </w:r>
    </w:p>
    <w:p w14:paraId="526B6FC9" w14:textId="77777777" w:rsidR="003A4BC3" w:rsidRPr="003A4BC3" w:rsidRDefault="00BB4D17" w:rsidP="003A4BC3">
      <w:pPr>
        <w:pStyle w:val="ListParagraph"/>
        <w:numPr>
          <w:ilvl w:val="0"/>
          <w:numId w:val="4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3A4BC3">
        <w:rPr>
          <w:rFonts w:ascii="Times New Roman" w:hAnsi="Times New Roman"/>
          <w:sz w:val="22"/>
          <w:szCs w:val="22"/>
        </w:rPr>
        <w:t>The purpose of the study is</w:t>
      </w:r>
      <w:r w:rsidR="00126DC8">
        <w:rPr>
          <w:rFonts w:ascii="Times New Roman" w:hAnsi="Times New Roman"/>
          <w:sz w:val="22"/>
          <w:szCs w:val="22"/>
        </w:rPr>
        <w:t xml:space="preserve"> </w:t>
      </w:r>
      <w:r w:rsidR="007D5435" w:rsidRPr="00A15ECB">
        <w:rPr>
          <w:rFonts w:ascii="Times New Roman" w:hAnsi="Times New Roman"/>
          <w:color w:val="FF0000"/>
          <w:sz w:val="22"/>
          <w:szCs w:val="22"/>
        </w:rPr>
        <w:t xml:space="preserve">to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 xml:space="preserve">conduct a student’s senior project on the </w:t>
      </w:r>
      <w:r w:rsidR="007D5435" w:rsidRPr="00A15ECB">
        <w:rPr>
          <w:rFonts w:ascii="Times New Roman" w:hAnsi="Times New Roman"/>
          <w:color w:val="FF0000"/>
          <w:sz w:val="22"/>
          <w:szCs w:val="22"/>
        </w:rPr>
        <w:t xml:space="preserve">extent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>to which a</w:t>
      </w:r>
      <w:r w:rsidR="007D5435" w:rsidRPr="00A15ECB">
        <w:rPr>
          <w:rFonts w:ascii="Times New Roman" w:hAnsi="Times New Roman"/>
          <w:color w:val="FF0000"/>
          <w:sz w:val="22"/>
          <w:szCs w:val="22"/>
        </w:rPr>
        <w:t xml:space="preserve"> person’s perceptions may vary when exposed to different motivations, such as visual stimuli</w:t>
      </w:r>
      <w:r w:rsidR="00052B64">
        <w:rPr>
          <w:rFonts w:ascii="Times New Roman" w:hAnsi="Times New Roman"/>
          <w:sz w:val="22"/>
          <w:szCs w:val="22"/>
        </w:rPr>
        <w:t>.</w:t>
      </w:r>
    </w:p>
    <w:p w14:paraId="7EAC5D03" w14:textId="77777777" w:rsidR="007D5435" w:rsidRDefault="0011226B" w:rsidP="009A3EF6">
      <w:pPr>
        <w:pStyle w:val="ListParagraph"/>
        <w:numPr>
          <w:ilvl w:val="0"/>
          <w:numId w:val="4"/>
        </w:numPr>
        <w:spacing w:before="120" w:line="280" w:lineRule="exact"/>
        <w:rPr>
          <w:rFonts w:ascii="Times New Roman" w:hAnsi="Times New Roman"/>
          <w:sz w:val="22"/>
          <w:szCs w:val="22"/>
        </w:rPr>
      </w:pPr>
      <w:r w:rsidRPr="007D5435">
        <w:rPr>
          <w:rFonts w:ascii="Times New Roman" w:hAnsi="Times New Roman"/>
          <w:sz w:val="22"/>
          <w:szCs w:val="22"/>
        </w:rPr>
        <w:t xml:space="preserve">Potential benefits associated with the study </w:t>
      </w:r>
      <w:r w:rsidR="007D5435">
        <w:rPr>
          <w:rFonts w:ascii="Times New Roman" w:hAnsi="Times New Roman"/>
          <w:sz w:val="22"/>
          <w:szCs w:val="22"/>
        </w:rPr>
        <w:t xml:space="preserve">include </w:t>
      </w:r>
      <w:r w:rsidR="007D5435" w:rsidRPr="00A15ECB">
        <w:rPr>
          <w:rFonts w:ascii="Times New Roman" w:hAnsi="Times New Roman"/>
          <w:color w:val="FF0000"/>
          <w:sz w:val="22"/>
          <w:szCs w:val="22"/>
        </w:rPr>
        <w:t xml:space="preserve">increased understanding of </w:t>
      </w:r>
      <w:r w:rsidR="00052B64" w:rsidRPr="00A15ECB">
        <w:rPr>
          <w:rFonts w:ascii="Times New Roman" w:hAnsi="Times New Roman"/>
          <w:color w:val="FF0000"/>
          <w:sz w:val="22"/>
          <w:szCs w:val="22"/>
        </w:rPr>
        <w:t>the effect of motivations on perception</w:t>
      </w:r>
      <w:r w:rsidR="00052B64">
        <w:rPr>
          <w:rFonts w:ascii="Times New Roman" w:hAnsi="Times New Roman"/>
          <w:sz w:val="22"/>
          <w:szCs w:val="22"/>
        </w:rPr>
        <w:t>.</w:t>
      </w:r>
    </w:p>
    <w:p w14:paraId="35794AFB" w14:textId="77777777" w:rsidR="003A633B" w:rsidRPr="007D5435" w:rsidRDefault="003A633B" w:rsidP="007D5435">
      <w:pPr>
        <w:spacing w:before="120" w:line="280" w:lineRule="exact"/>
        <w:rPr>
          <w:rFonts w:ascii="Times New Roman" w:hAnsi="Times New Roman"/>
          <w:sz w:val="22"/>
          <w:szCs w:val="22"/>
        </w:rPr>
      </w:pPr>
      <w:r w:rsidRPr="007D5435">
        <w:rPr>
          <w:rFonts w:ascii="Times New Roman" w:hAnsi="Times New Roman"/>
          <w:sz w:val="22"/>
          <w:szCs w:val="22"/>
        </w:rPr>
        <w:t>YOUR PARTICIPATION</w:t>
      </w:r>
    </w:p>
    <w:p w14:paraId="093E41A6" w14:textId="77777777" w:rsidR="003A4BC3" w:rsidRDefault="0011226B" w:rsidP="003A4BC3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3A4BC3">
        <w:rPr>
          <w:rFonts w:ascii="Times New Roman" w:hAnsi="Times New Roman"/>
          <w:sz w:val="22"/>
          <w:szCs w:val="22"/>
        </w:rPr>
        <w:t>If you agree to participate, you will be asked to</w:t>
      </w:r>
      <w:r w:rsidR="00BB4D17" w:rsidRPr="003A4BC3">
        <w:rPr>
          <w:rFonts w:ascii="Times New Roman" w:hAnsi="Times New Roman"/>
          <w:sz w:val="22"/>
          <w:szCs w:val="22"/>
        </w:rPr>
        <w:t xml:space="preserve"> </w:t>
      </w:r>
      <w:r w:rsidR="00052B64" w:rsidRPr="00A15ECB">
        <w:rPr>
          <w:rFonts w:ascii="Times New Roman" w:hAnsi="Times New Roman"/>
          <w:color w:val="FF0000"/>
          <w:sz w:val="22"/>
          <w:szCs w:val="22"/>
        </w:rPr>
        <w:t xml:space="preserve">attend a session in a research space at Cal Poly, San Luis Obispo. At this session, you will need to pay attention while viewing some images, followed by reading a class syllabus. You will also have to answer some questions about your mood and demographics. The images presented will be </w:t>
      </w:r>
      <w:proofErr w:type="gramStart"/>
      <w:r w:rsidR="00052B64" w:rsidRPr="00A15ECB">
        <w:rPr>
          <w:rFonts w:ascii="Times New Roman" w:hAnsi="Times New Roman"/>
          <w:color w:val="FF0000"/>
          <w:sz w:val="22"/>
          <w:szCs w:val="22"/>
        </w:rPr>
        <w:t>similar to</w:t>
      </w:r>
      <w:proofErr w:type="gramEnd"/>
      <w:r w:rsidR="00052B64" w:rsidRPr="00A15ECB">
        <w:rPr>
          <w:rFonts w:ascii="Times New Roman" w:hAnsi="Times New Roman"/>
          <w:color w:val="FF0000"/>
          <w:sz w:val="22"/>
          <w:szCs w:val="22"/>
        </w:rPr>
        <w:t xml:space="preserve"> images typically encountered on television or in daily life</w:t>
      </w:r>
      <w:r w:rsidR="00052B64">
        <w:rPr>
          <w:rFonts w:ascii="Times New Roman" w:hAnsi="Times New Roman"/>
          <w:sz w:val="22"/>
          <w:szCs w:val="22"/>
        </w:rPr>
        <w:t>.</w:t>
      </w:r>
    </w:p>
    <w:p w14:paraId="34693534" w14:textId="77777777" w:rsidR="0016095C" w:rsidRDefault="00BB4D17" w:rsidP="003A4BC3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3A4BC3">
        <w:rPr>
          <w:rFonts w:ascii="Times New Roman" w:hAnsi="Times New Roman"/>
          <w:sz w:val="22"/>
          <w:szCs w:val="22"/>
        </w:rPr>
        <w:t>Your partic</w:t>
      </w:r>
      <w:r w:rsidR="00052B64">
        <w:rPr>
          <w:rFonts w:ascii="Times New Roman" w:hAnsi="Times New Roman"/>
          <w:sz w:val="22"/>
          <w:szCs w:val="22"/>
        </w:rPr>
        <w:t xml:space="preserve">ipation will take approximately </w:t>
      </w:r>
      <w:r w:rsidR="00052B64" w:rsidRPr="00A15ECB">
        <w:rPr>
          <w:rFonts w:ascii="Times New Roman" w:hAnsi="Times New Roman"/>
          <w:color w:val="FF0000"/>
          <w:sz w:val="22"/>
          <w:szCs w:val="22"/>
        </w:rPr>
        <w:t>one hour in one session</w:t>
      </w:r>
      <w:r w:rsidR="00052B64">
        <w:rPr>
          <w:rFonts w:ascii="Times New Roman" w:hAnsi="Times New Roman"/>
          <w:sz w:val="22"/>
          <w:szCs w:val="22"/>
        </w:rPr>
        <w:t>.</w:t>
      </w:r>
      <w:r w:rsidRPr="003A4BC3">
        <w:rPr>
          <w:rFonts w:ascii="Times New Roman" w:hAnsi="Times New Roman"/>
          <w:sz w:val="22"/>
          <w:szCs w:val="22"/>
        </w:rPr>
        <w:t xml:space="preserve"> </w:t>
      </w:r>
    </w:p>
    <w:p w14:paraId="432AD2B3" w14:textId="77777777" w:rsidR="0016095C" w:rsidRPr="0016095C" w:rsidRDefault="00052B64" w:rsidP="003A4BC3">
      <w:pPr>
        <w:pStyle w:val="ListParagraph"/>
        <w:numPr>
          <w:ilvl w:val="0"/>
          <w:numId w:val="3"/>
        </w:numPr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decide to participate, as an incentive, </w:t>
      </w:r>
      <w:r w:rsidRPr="00A15ECB">
        <w:rPr>
          <w:rFonts w:ascii="Times New Roman" w:hAnsi="Times New Roman"/>
          <w:color w:val="FF0000"/>
          <w:sz w:val="22"/>
          <w:szCs w:val="22"/>
        </w:rPr>
        <w:t>you can earn extra credit in your psychology course equal to 1% of your grade. If you choose not to participate, an alternative opportunity to earn an equal amount of extra credit will be offered to you. Your decisio</w:t>
      </w:r>
      <w:r w:rsidR="00EB2040">
        <w:rPr>
          <w:rFonts w:ascii="Times New Roman" w:hAnsi="Times New Roman"/>
          <w:color w:val="FF0000"/>
          <w:sz w:val="22"/>
          <w:szCs w:val="22"/>
        </w:rPr>
        <w:t>n to participate or not will have no</w:t>
      </w:r>
      <w:r w:rsidRPr="00A15ECB">
        <w:rPr>
          <w:rFonts w:ascii="Times New Roman" w:hAnsi="Times New Roman"/>
          <w:color w:val="FF0000"/>
          <w:sz w:val="22"/>
          <w:szCs w:val="22"/>
        </w:rPr>
        <w:t xml:space="preserve"> affect your status at Cal Poly</w:t>
      </w:r>
      <w:r>
        <w:rPr>
          <w:rFonts w:ascii="Times New Roman" w:hAnsi="Times New Roman"/>
          <w:sz w:val="22"/>
          <w:szCs w:val="22"/>
        </w:rPr>
        <w:t>.</w:t>
      </w:r>
    </w:p>
    <w:p w14:paraId="5CE1E974" w14:textId="77777777" w:rsidR="004016A1" w:rsidRDefault="003A633B" w:rsidP="009A3EF6">
      <w:pPr>
        <w:spacing w:before="120"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PROTECTIONS AND POTENTIAL RISKS</w:t>
      </w:r>
      <w:r w:rsidR="00BB4D17" w:rsidRPr="00B750A4">
        <w:rPr>
          <w:rFonts w:ascii="Times New Roman" w:hAnsi="Times New Roman"/>
          <w:sz w:val="22"/>
          <w:szCs w:val="22"/>
        </w:rPr>
        <w:t xml:space="preserve"> </w:t>
      </w:r>
    </w:p>
    <w:p w14:paraId="61C5EB78" w14:textId="77777777" w:rsidR="002B3758" w:rsidRDefault="003A4BC3" w:rsidP="002B3758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3A4BC3">
        <w:rPr>
          <w:rFonts w:ascii="Times New Roman" w:hAnsi="Times New Roman"/>
          <w:sz w:val="22"/>
          <w:szCs w:val="22"/>
        </w:rPr>
        <w:t>Please be aware that you are not required to participate in this research</w:t>
      </w:r>
      <w:r w:rsidR="002B3758">
        <w:rPr>
          <w:rFonts w:ascii="Times New Roman" w:hAnsi="Times New Roman"/>
          <w:sz w:val="22"/>
          <w:szCs w:val="22"/>
        </w:rPr>
        <w:t xml:space="preserve">, refusal to participate will </w:t>
      </w:r>
      <w:r w:rsidR="000A4262">
        <w:rPr>
          <w:rFonts w:ascii="Times New Roman" w:hAnsi="Times New Roman"/>
          <w:sz w:val="22"/>
          <w:szCs w:val="22"/>
        </w:rPr>
        <w:t>not involve any</w:t>
      </w:r>
      <w:r w:rsidR="002B3758">
        <w:rPr>
          <w:rFonts w:ascii="Times New Roman" w:hAnsi="Times New Roman"/>
          <w:sz w:val="22"/>
          <w:szCs w:val="22"/>
        </w:rPr>
        <w:t xml:space="preserve"> penalty or loss of benefits to which you are otherwise entitled,</w:t>
      </w:r>
      <w:r w:rsidRPr="003A4BC3">
        <w:rPr>
          <w:rFonts w:ascii="Times New Roman" w:hAnsi="Times New Roman"/>
          <w:sz w:val="22"/>
          <w:szCs w:val="22"/>
        </w:rPr>
        <w:t xml:space="preserve"> and you may discontinue your participation at any time</w:t>
      </w:r>
      <w:r w:rsidR="008D2CB3">
        <w:rPr>
          <w:rFonts w:ascii="Times New Roman" w:hAnsi="Times New Roman"/>
          <w:sz w:val="22"/>
          <w:szCs w:val="22"/>
        </w:rPr>
        <w:t xml:space="preserve">. </w:t>
      </w:r>
      <w:r w:rsidRPr="006A1195">
        <w:rPr>
          <w:rFonts w:ascii="Times New Roman" w:hAnsi="Times New Roman"/>
          <w:sz w:val="22"/>
          <w:szCs w:val="22"/>
        </w:rPr>
        <w:t xml:space="preserve">You </w:t>
      </w:r>
      <w:r w:rsidR="00A7094A" w:rsidRPr="006A1195">
        <w:rPr>
          <w:rFonts w:ascii="Times New Roman" w:hAnsi="Times New Roman"/>
          <w:sz w:val="22"/>
          <w:szCs w:val="22"/>
        </w:rPr>
        <w:t xml:space="preserve">may omit responses to any questions </w:t>
      </w:r>
      <w:r w:rsidR="006234C8" w:rsidRPr="006A1195">
        <w:rPr>
          <w:rFonts w:ascii="Times New Roman" w:hAnsi="Times New Roman"/>
          <w:sz w:val="22"/>
          <w:szCs w:val="22"/>
        </w:rPr>
        <w:t>you choose not to answer</w:t>
      </w:r>
      <w:r w:rsidR="008D2CB3">
        <w:rPr>
          <w:rFonts w:ascii="Times New Roman" w:hAnsi="Times New Roman"/>
          <w:sz w:val="22"/>
          <w:szCs w:val="22"/>
        </w:rPr>
        <w:t xml:space="preserve">. </w:t>
      </w:r>
      <w:r w:rsidR="008D2CB3" w:rsidRPr="00A15ECB">
        <w:rPr>
          <w:rFonts w:ascii="Times New Roman" w:hAnsi="Times New Roman"/>
          <w:color w:val="FF0000"/>
          <w:sz w:val="22"/>
          <w:szCs w:val="22"/>
        </w:rPr>
        <w:t>If you withdraw from the study before completing the tasks, you will not be able to earn the extra credit incentive.</w:t>
      </w:r>
    </w:p>
    <w:p w14:paraId="00E73CC1" w14:textId="77777777" w:rsidR="003A4BC3" w:rsidRPr="002B3758" w:rsidRDefault="008D2CB3" w:rsidP="002B3758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There is a slight risk of </w:t>
      </w:r>
      <w:r w:rsidRPr="00A15ECB">
        <w:rPr>
          <w:rFonts w:ascii="Times New Roman" w:hAnsi="Times New Roman"/>
          <w:color w:val="FF0000"/>
          <w:sz w:val="22"/>
          <w:szCs w:val="22"/>
        </w:rPr>
        <w:t xml:space="preserve">emotional distress, but it is not anticipated to be more than that </w:t>
      </w:r>
      <w:r w:rsidR="00EB2040">
        <w:rPr>
          <w:rFonts w:ascii="Times New Roman" w:hAnsi="Times New Roman"/>
          <w:color w:val="FF0000"/>
          <w:sz w:val="22"/>
          <w:szCs w:val="22"/>
        </w:rPr>
        <w:t>experienced in</w:t>
      </w:r>
      <w:r w:rsidRPr="00A15ECB">
        <w:rPr>
          <w:rFonts w:ascii="Times New Roman" w:hAnsi="Times New Roman"/>
          <w:color w:val="FF0000"/>
          <w:sz w:val="22"/>
          <w:szCs w:val="22"/>
        </w:rPr>
        <w:t xml:space="preserve"> daily life.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21269A4" w14:textId="77777777" w:rsidR="003A633B" w:rsidRPr="00A15ECB" w:rsidRDefault="0011226B" w:rsidP="003A4BC3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/>
          <w:color w:val="FF0000"/>
          <w:sz w:val="22"/>
          <w:szCs w:val="22"/>
        </w:rPr>
      </w:pPr>
      <w:r w:rsidRPr="003A633B">
        <w:rPr>
          <w:rFonts w:ascii="Times New Roman" w:hAnsi="Times New Roman"/>
          <w:sz w:val="22"/>
          <w:szCs w:val="22"/>
        </w:rPr>
        <w:t>Your confidentiality will be protected</w:t>
      </w:r>
      <w:r w:rsidR="00A15ECB">
        <w:rPr>
          <w:rFonts w:ascii="Times New Roman" w:hAnsi="Times New Roman"/>
          <w:sz w:val="22"/>
          <w:szCs w:val="22"/>
        </w:rPr>
        <w:t xml:space="preserve">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 xml:space="preserve">as your name and other identifying information will not be used in reports of this research. All data associated with your participation will be stripped of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lastRenderedPageBreak/>
        <w:t>identifiers and coded alpha-numerically.  This informed consent form, with your signature and name, will be stored in a locked filing cabinet in the faculty advisor’s office.</w:t>
      </w:r>
    </w:p>
    <w:p w14:paraId="576B94E4" w14:textId="77777777" w:rsidR="00E65DB6" w:rsidRPr="00A15ECB" w:rsidRDefault="002B3758" w:rsidP="00E65DB6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/>
          <w:color w:val="FF0000"/>
          <w:sz w:val="22"/>
          <w:szCs w:val="22"/>
        </w:rPr>
      </w:pPr>
      <w:r w:rsidRPr="00A15ECB">
        <w:rPr>
          <w:rFonts w:ascii="Times New Roman" w:hAnsi="Times New Roman"/>
          <w:color w:val="FF0000"/>
          <w:sz w:val="22"/>
          <w:szCs w:val="22"/>
        </w:rPr>
        <w:t>I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>dentifying data</w:t>
      </w:r>
      <w:r w:rsidRPr="00A15ECB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>will</w:t>
      </w:r>
      <w:r w:rsidRPr="00A15ECB">
        <w:rPr>
          <w:rFonts w:ascii="Times New Roman" w:hAnsi="Times New Roman"/>
          <w:color w:val="FF0000"/>
          <w:sz w:val="22"/>
          <w:szCs w:val="22"/>
        </w:rPr>
        <w:t xml:space="preserve"> be removed</w:t>
      </w:r>
      <w:r w:rsidR="007C2B4C" w:rsidRPr="00A15ECB">
        <w:rPr>
          <w:rFonts w:ascii="Times New Roman" w:hAnsi="Times New Roman"/>
          <w:color w:val="FF0000"/>
          <w:sz w:val="22"/>
          <w:szCs w:val="22"/>
        </w:rPr>
        <w:t xml:space="preserve"> from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 xml:space="preserve">the </w:t>
      </w:r>
      <w:r w:rsidR="007C2B4C" w:rsidRPr="00A15ECB">
        <w:rPr>
          <w:rFonts w:ascii="Times New Roman" w:hAnsi="Times New Roman"/>
          <w:color w:val="FF0000"/>
          <w:sz w:val="22"/>
          <w:szCs w:val="22"/>
        </w:rPr>
        <w:t>identifiable private information and that, after such removal, the information could be used for future research studies or distributed to another researcher for future studies without additional informed consent</w:t>
      </w:r>
      <w:r w:rsidR="00E65DB6" w:rsidRPr="00A15ECB">
        <w:rPr>
          <w:rFonts w:ascii="Times New Roman" w:hAnsi="Times New Roman"/>
          <w:color w:val="FF0000"/>
          <w:sz w:val="22"/>
          <w:szCs w:val="22"/>
        </w:rPr>
        <w:t>.</w:t>
      </w:r>
    </w:p>
    <w:p w14:paraId="553BCBBD" w14:textId="77777777" w:rsidR="003A633B" w:rsidRDefault="003A633B" w:rsidP="003A633B">
      <w:pPr>
        <w:spacing w:before="120"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RESOURCES AND CONTACT INFORMATION</w:t>
      </w:r>
    </w:p>
    <w:p w14:paraId="7203F47D" w14:textId="77777777" w:rsidR="003A633B" w:rsidRPr="00126DC8" w:rsidRDefault="00BB4D17" w:rsidP="00126DC8">
      <w:pPr>
        <w:pStyle w:val="ListParagraph"/>
        <w:numPr>
          <w:ilvl w:val="0"/>
          <w:numId w:val="1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3A4BC3">
        <w:rPr>
          <w:rFonts w:ascii="Times New Roman" w:hAnsi="Times New Roman"/>
          <w:sz w:val="22"/>
          <w:szCs w:val="22"/>
        </w:rPr>
        <w:t>If you should experience</w:t>
      </w:r>
      <w:r w:rsidR="00E65DB6">
        <w:rPr>
          <w:rFonts w:ascii="Times New Roman" w:hAnsi="Times New Roman"/>
          <w:sz w:val="22"/>
          <w:szCs w:val="22"/>
        </w:rPr>
        <w:t xml:space="preserve"> any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 xml:space="preserve">emotional distress, please be aware that you may contact or visit Cal Poly </w:t>
      </w:r>
      <w:r w:rsidR="00A15ECB" w:rsidRPr="00A15ECB">
        <w:rPr>
          <w:rFonts w:ascii="Times New Roman" w:hAnsi="Times New Roman"/>
          <w:color w:val="FF0000"/>
          <w:sz w:val="22"/>
          <w:szCs w:val="22"/>
        </w:rPr>
        <w:t>Health &amp; Wellbeing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 xml:space="preserve"> at 805-756-2511, Room 27-136,</w:t>
      </w:r>
      <w:r w:rsidR="00126DC8">
        <w:rPr>
          <w:rFonts w:ascii="Times New Roman" w:hAnsi="Times New Roman"/>
          <w:sz w:val="22"/>
          <w:szCs w:val="22"/>
        </w:rPr>
        <w:t xml:space="preserve"> </w:t>
      </w:r>
      <w:r w:rsidRPr="00126DC8">
        <w:rPr>
          <w:rFonts w:ascii="Times New Roman" w:hAnsi="Times New Roman"/>
          <w:sz w:val="22"/>
          <w:szCs w:val="22"/>
        </w:rPr>
        <w:t>for assistance</w:t>
      </w:r>
      <w:r w:rsidR="00126DC8">
        <w:rPr>
          <w:rFonts w:ascii="Times New Roman" w:hAnsi="Times New Roman"/>
          <w:sz w:val="22"/>
          <w:szCs w:val="22"/>
        </w:rPr>
        <w:t>.</w:t>
      </w:r>
    </w:p>
    <w:p w14:paraId="1CC74FA8" w14:textId="77777777" w:rsidR="003A4BC3" w:rsidRPr="00126DC8" w:rsidRDefault="000A7987" w:rsidP="003A4BC3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126DC8">
        <w:rPr>
          <w:rFonts w:ascii="Times New Roman" w:hAnsi="Times New Roman"/>
          <w:sz w:val="22"/>
          <w:szCs w:val="22"/>
        </w:rPr>
        <w:t xml:space="preserve">This research </w:t>
      </w:r>
      <w:r w:rsidR="00EC544A" w:rsidRPr="00126DC8">
        <w:rPr>
          <w:rFonts w:ascii="Times New Roman" w:hAnsi="Times New Roman"/>
          <w:sz w:val="22"/>
          <w:szCs w:val="22"/>
        </w:rPr>
        <w:t xml:space="preserve">is being conducted </w:t>
      </w:r>
      <w:r w:rsidR="00EC544A" w:rsidRPr="00A15ECB">
        <w:rPr>
          <w:rFonts w:ascii="Times New Roman" w:hAnsi="Times New Roman"/>
          <w:color w:val="FF0000"/>
          <w:sz w:val="22"/>
          <w:szCs w:val="22"/>
        </w:rPr>
        <w:t>by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 xml:space="preserve"> Joe Senior, a student</w:t>
      </w:r>
      <w:r w:rsidR="00EC544A" w:rsidRPr="00A15ECB">
        <w:rPr>
          <w:rFonts w:ascii="Times New Roman" w:hAnsi="Times New Roman"/>
          <w:color w:val="FF0000"/>
          <w:sz w:val="22"/>
          <w:szCs w:val="22"/>
        </w:rPr>
        <w:t xml:space="preserve"> in the Department of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>Psychology and Child Development</w:t>
      </w:r>
      <w:r w:rsidR="00EC544A" w:rsidRPr="00A15ECB">
        <w:rPr>
          <w:rFonts w:ascii="Times New Roman" w:hAnsi="Times New Roman"/>
          <w:color w:val="FF0000"/>
          <w:sz w:val="22"/>
          <w:szCs w:val="22"/>
        </w:rPr>
        <w:t xml:space="preserve"> at Cal Poly, San Luis Obispo</w:t>
      </w:r>
      <w:r w:rsidR="00A15ECB" w:rsidRPr="00A15ECB">
        <w:rPr>
          <w:rFonts w:ascii="Times New Roman" w:hAnsi="Times New Roman"/>
          <w:color w:val="FF0000"/>
          <w:sz w:val="22"/>
          <w:szCs w:val="22"/>
        </w:rPr>
        <w:t>, under the supervision of Dr. Jane Scientist</w:t>
      </w:r>
      <w:r w:rsidR="00A7094A" w:rsidRPr="00126DC8">
        <w:rPr>
          <w:rFonts w:ascii="Times New Roman" w:hAnsi="Times New Roman"/>
          <w:sz w:val="22"/>
          <w:szCs w:val="22"/>
        </w:rPr>
        <w:t xml:space="preserve">. </w:t>
      </w:r>
      <w:r w:rsidR="00BB4D17" w:rsidRPr="00126DC8">
        <w:rPr>
          <w:rFonts w:ascii="Times New Roman" w:hAnsi="Times New Roman"/>
          <w:sz w:val="22"/>
          <w:szCs w:val="22"/>
        </w:rPr>
        <w:t xml:space="preserve">If you have questions regarding this study or would like to be informed of the results when the study is completed, please contact </w:t>
      </w:r>
      <w:r w:rsidRPr="00126DC8">
        <w:rPr>
          <w:rFonts w:ascii="Times New Roman" w:hAnsi="Times New Roman"/>
          <w:sz w:val="22"/>
          <w:szCs w:val="22"/>
        </w:rPr>
        <w:t xml:space="preserve">the researcher at </w:t>
      </w:r>
      <w:r w:rsidR="00126DC8" w:rsidRPr="00A15ECB">
        <w:rPr>
          <w:rFonts w:ascii="Times New Roman" w:hAnsi="Times New Roman"/>
          <w:color w:val="FF0000"/>
          <w:sz w:val="22"/>
          <w:szCs w:val="22"/>
        </w:rPr>
        <w:t>jsenior@email.com or 805-111-0000, or the researcher’s faculty advisor, Dr. Scientist</w:t>
      </w:r>
      <w:r w:rsidR="00880C4B" w:rsidRPr="00A15ECB">
        <w:rPr>
          <w:rFonts w:ascii="Times New Roman" w:hAnsi="Times New Roman"/>
          <w:color w:val="FF0000"/>
          <w:sz w:val="22"/>
          <w:szCs w:val="22"/>
        </w:rPr>
        <w:t xml:space="preserve"> at jscientist@email.com or 805-000-1111</w:t>
      </w:r>
      <w:r w:rsidR="00880C4B">
        <w:rPr>
          <w:rFonts w:ascii="Times New Roman" w:hAnsi="Times New Roman"/>
          <w:sz w:val="22"/>
          <w:szCs w:val="22"/>
        </w:rPr>
        <w:t>.</w:t>
      </w:r>
    </w:p>
    <w:p w14:paraId="25479768" w14:textId="77777777" w:rsidR="00AF369D" w:rsidRPr="00B523C2" w:rsidRDefault="00BB4D17" w:rsidP="00AF369D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/>
          <w:sz w:val="22"/>
          <w:szCs w:val="22"/>
        </w:rPr>
      </w:pPr>
      <w:r w:rsidRPr="00126DC8">
        <w:rPr>
          <w:rFonts w:ascii="Times New Roman" w:hAnsi="Times New Roman"/>
          <w:sz w:val="22"/>
          <w:szCs w:val="22"/>
        </w:rPr>
        <w:t xml:space="preserve">If you have concerns regarding the </w:t>
      </w:r>
      <w:proofErr w:type="gramStart"/>
      <w:r w:rsidRPr="00126DC8">
        <w:rPr>
          <w:rFonts w:ascii="Times New Roman" w:hAnsi="Times New Roman"/>
          <w:sz w:val="22"/>
          <w:szCs w:val="22"/>
        </w:rPr>
        <w:t>manner in which</w:t>
      </w:r>
      <w:proofErr w:type="gramEnd"/>
      <w:r w:rsidRPr="00126DC8">
        <w:rPr>
          <w:rFonts w:ascii="Times New Roman" w:hAnsi="Times New Roman"/>
          <w:sz w:val="22"/>
          <w:szCs w:val="22"/>
        </w:rPr>
        <w:t xml:space="preserve"> the study is conducted, you may contact </w:t>
      </w:r>
      <w:r w:rsidR="000769B2" w:rsidRPr="00126DC8">
        <w:rPr>
          <w:rFonts w:ascii="Times New Roman" w:hAnsi="Times New Roman"/>
          <w:sz w:val="22"/>
          <w:szCs w:val="22"/>
        </w:rPr>
        <w:t xml:space="preserve">Dr. </w:t>
      </w:r>
      <w:r w:rsidR="00042A4D" w:rsidRPr="00126DC8">
        <w:rPr>
          <w:rFonts w:ascii="Times New Roman" w:hAnsi="Times New Roman"/>
          <w:sz w:val="22"/>
          <w:szCs w:val="22"/>
        </w:rPr>
        <w:t>Michael Black</w:t>
      </w:r>
      <w:r w:rsidRPr="00126DC8">
        <w:rPr>
          <w:rFonts w:ascii="Times New Roman" w:hAnsi="Times New Roman"/>
          <w:sz w:val="22"/>
          <w:szCs w:val="22"/>
        </w:rPr>
        <w:t xml:space="preserve">, Chair of the Cal Poly </w:t>
      </w:r>
      <w:r w:rsidR="00482EA1" w:rsidRPr="00126DC8">
        <w:rPr>
          <w:rFonts w:ascii="Times New Roman" w:hAnsi="Times New Roman"/>
          <w:sz w:val="22"/>
          <w:szCs w:val="22"/>
        </w:rPr>
        <w:t>Institutional Review Board</w:t>
      </w:r>
      <w:r w:rsidRPr="00126DC8">
        <w:rPr>
          <w:rFonts w:ascii="Times New Roman" w:hAnsi="Times New Roman"/>
          <w:sz w:val="22"/>
          <w:szCs w:val="22"/>
        </w:rPr>
        <w:t xml:space="preserve">, at </w:t>
      </w:r>
      <w:r w:rsidR="009572DF" w:rsidRPr="00126DC8">
        <w:rPr>
          <w:rFonts w:ascii="Times New Roman" w:hAnsi="Times New Roman"/>
          <w:sz w:val="22"/>
          <w:szCs w:val="22"/>
        </w:rPr>
        <w:t xml:space="preserve">(805) </w:t>
      </w:r>
      <w:r w:rsidRPr="00126DC8">
        <w:rPr>
          <w:rFonts w:ascii="Times New Roman" w:hAnsi="Times New Roman"/>
          <w:sz w:val="22"/>
          <w:szCs w:val="22"/>
        </w:rPr>
        <w:t>756-2</w:t>
      </w:r>
      <w:r w:rsidR="00042A4D" w:rsidRPr="00126DC8">
        <w:rPr>
          <w:rFonts w:ascii="Times New Roman" w:hAnsi="Times New Roman"/>
          <w:sz w:val="22"/>
          <w:szCs w:val="22"/>
        </w:rPr>
        <w:t>89</w:t>
      </w:r>
      <w:r w:rsidRPr="00126DC8">
        <w:rPr>
          <w:rFonts w:ascii="Times New Roman" w:hAnsi="Times New Roman"/>
          <w:sz w:val="22"/>
          <w:szCs w:val="22"/>
        </w:rPr>
        <w:t>4</w:t>
      </w:r>
      <w:r w:rsidR="008B1E43" w:rsidRPr="00126DC8">
        <w:rPr>
          <w:rFonts w:ascii="Times New Roman" w:hAnsi="Times New Roman"/>
          <w:sz w:val="22"/>
          <w:szCs w:val="22"/>
        </w:rPr>
        <w:t xml:space="preserve">, </w:t>
      </w:r>
      <w:r w:rsidR="00042A4D" w:rsidRPr="00126DC8">
        <w:rPr>
          <w:rFonts w:ascii="Times New Roman" w:hAnsi="Times New Roman"/>
          <w:sz w:val="22"/>
          <w:szCs w:val="22"/>
        </w:rPr>
        <w:t>mblack</w:t>
      </w:r>
      <w:r w:rsidR="008B1E43" w:rsidRPr="00126DC8">
        <w:rPr>
          <w:rFonts w:ascii="Times New Roman" w:hAnsi="Times New Roman"/>
          <w:sz w:val="22"/>
          <w:szCs w:val="22"/>
        </w:rPr>
        <w:t>@calpoly.edu</w:t>
      </w:r>
      <w:r w:rsidRPr="00126DC8">
        <w:rPr>
          <w:rFonts w:ascii="Times New Roman" w:hAnsi="Times New Roman"/>
          <w:sz w:val="22"/>
          <w:szCs w:val="22"/>
        </w:rPr>
        <w:t xml:space="preserve">, or </w:t>
      </w:r>
      <w:r w:rsidR="00AF369D" w:rsidRPr="00B523C2">
        <w:rPr>
          <w:rFonts w:ascii="Times New Roman" w:hAnsi="Times New Roman"/>
          <w:sz w:val="22"/>
          <w:szCs w:val="22"/>
        </w:rPr>
        <w:t xml:space="preserve">Ms. </w:t>
      </w:r>
      <w:r w:rsidR="00AF369D">
        <w:rPr>
          <w:rFonts w:ascii="Times New Roman" w:hAnsi="Times New Roman"/>
          <w:sz w:val="22"/>
          <w:szCs w:val="22"/>
        </w:rPr>
        <w:t>Trish Brock, Director of Research Compliance, at (805) 756-1450</w:t>
      </w:r>
      <w:r w:rsidR="00AF369D" w:rsidRPr="00B523C2">
        <w:rPr>
          <w:rFonts w:ascii="Times New Roman" w:hAnsi="Times New Roman"/>
          <w:sz w:val="22"/>
          <w:szCs w:val="22"/>
        </w:rPr>
        <w:t xml:space="preserve">, </w:t>
      </w:r>
      <w:r w:rsidR="00AF369D">
        <w:rPr>
          <w:rFonts w:ascii="Times New Roman" w:hAnsi="Times New Roman"/>
          <w:sz w:val="22"/>
          <w:szCs w:val="22"/>
        </w:rPr>
        <w:t>pbrock</w:t>
      </w:r>
      <w:r w:rsidR="00AF369D" w:rsidRPr="006A7FEE">
        <w:rPr>
          <w:rFonts w:ascii="Times New Roman" w:hAnsi="Times New Roman"/>
          <w:sz w:val="22"/>
          <w:szCs w:val="22"/>
        </w:rPr>
        <w:t>@calpoly.edu</w:t>
      </w:r>
      <w:r w:rsidR="00AF369D" w:rsidRPr="00B523C2">
        <w:rPr>
          <w:rFonts w:ascii="Times New Roman" w:hAnsi="Times New Roman"/>
          <w:sz w:val="22"/>
          <w:szCs w:val="22"/>
        </w:rPr>
        <w:t>.</w:t>
      </w:r>
    </w:p>
    <w:p w14:paraId="46882D2C" w14:textId="77777777" w:rsidR="003A4BC3" w:rsidRPr="00126DC8" w:rsidRDefault="003A4BC3" w:rsidP="00AF369D">
      <w:pPr>
        <w:pStyle w:val="ListParagraph"/>
        <w:spacing w:line="280" w:lineRule="exact"/>
        <w:rPr>
          <w:rFonts w:ascii="Times New Roman" w:hAnsi="Times New Roman"/>
          <w:sz w:val="22"/>
          <w:szCs w:val="22"/>
        </w:rPr>
      </w:pPr>
    </w:p>
    <w:p w14:paraId="7139DA42" w14:textId="77777777" w:rsidR="003A4BC3" w:rsidRDefault="003A4BC3" w:rsidP="003A4BC3">
      <w:pPr>
        <w:spacing w:before="120"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AGREEMENT TO PARTICIPATE</w:t>
      </w:r>
    </w:p>
    <w:p w14:paraId="5376F7AF" w14:textId="19025F4B" w:rsidR="00BB4D17" w:rsidRPr="00B750A4" w:rsidRDefault="00BB4D17" w:rsidP="003A633B">
      <w:pPr>
        <w:spacing w:line="280" w:lineRule="exact"/>
        <w:rPr>
          <w:rFonts w:ascii="Times New Roman" w:hAnsi="Times New Roman"/>
          <w:sz w:val="22"/>
          <w:szCs w:val="22"/>
        </w:rPr>
      </w:pPr>
      <w:r w:rsidRPr="00B750A4">
        <w:rPr>
          <w:rFonts w:ascii="Times New Roman" w:hAnsi="Times New Roman"/>
          <w:sz w:val="22"/>
          <w:szCs w:val="22"/>
        </w:rPr>
        <w:t xml:space="preserve">If you </w:t>
      </w:r>
      <w:r w:rsidR="008F02A3">
        <w:rPr>
          <w:rFonts w:ascii="Times New Roman" w:hAnsi="Times New Roman"/>
          <w:sz w:val="22"/>
          <w:szCs w:val="22"/>
        </w:rPr>
        <w:t xml:space="preserve">are 18 or older and </w:t>
      </w:r>
      <w:r w:rsidRPr="00B750A4">
        <w:rPr>
          <w:rFonts w:ascii="Times New Roman" w:hAnsi="Times New Roman"/>
          <w:sz w:val="22"/>
          <w:szCs w:val="22"/>
        </w:rPr>
        <w:t xml:space="preserve">agree to voluntarily participate in this research project as described, please indicate your agreement by </w:t>
      </w:r>
      <w:r w:rsidRPr="00A15ECB">
        <w:rPr>
          <w:rFonts w:ascii="Times New Roman" w:hAnsi="Times New Roman"/>
          <w:color w:val="FF0000"/>
          <w:sz w:val="22"/>
          <w:szCs w:val="22"/>
        </w:rPr>
        <w:t>signing below</w:t>
      </w:r>
      <w:r w:rsidR="00A7094A">
        <w:rPr>
          <w:rFonts w:ascii="Times New Roman" w:hAnsi="Times New Roman"/>
          <w:sz w:val="22"/>
          <w:szCs w:val="22"/>
        </w:rPr>
        <w:t xml:space="preserve">. </w:t>
      </w:r>
      <w:r w:rsidR="00AB31E8">
        <w:rPr>
          <w:rFonts w:ascii="Times New Roman" w:hAnsi="Times New Roman"/>
          <w:sz w:val="22"/>
          <w:szCs w:val="22"/>
        </w:rPr>
        <w:t>Please keep</w:t>
      </w:r>
      <w:r w:rsidR="00A15ECB">
        <w:rPr>
          <w:rFonts w:ascii="Times New Roman" w:hAnsi="Times New Roman"/>
          <w:sz w:val="22"/>
          <w:szCs w:val="22"/>
        </w:rPr>
        <w:t xml:space="preserve"> a</w:t>
      </w:r>
      <w:r w:rsidRPr="00B750A4">
        <w:rPr>
          <w:rFonts w:ascii="Times New Roman" w:hAnsi="Times New Roman"/>
          <w:sz w:val="22"/>
          <w:szCs w:val="22"/>
        </w:rPr>
        <w:t xml:space="preserve"> copy of this form for your </w:t>
      </w:r>
      <w:proofErr w:type="gramStart"/>
      <w:r w:rsidRPr="00B750A4">
        <w:rPr>
          <w:rFonts w:ascii="Times New Roman" w:hAnsi="Times New Roman"/>
          <w:sz w:val="22"/>
          <w:szCs w:val="22"/>
        </w:rPr>
        <w:t>reference, and</w:t>
      </w:r>
      <w:proofErr w:type="gramEnd"/>
      <w:r w:rsidRPr="00B750A4">
        <w:rPr>
          <w:rFonts w:ascii="Times New Roman" w:hAnsi="Times New Roman"/>
          <w:sz w:val="22"/>
          <w:szCs w:val="22"/>
        </w:rPr>
        <w:t xml:space="preserve"> thank you for your participation in this research.</w:t>
      </w:r>
    </w:p>
    <w:p w14:paraId="1608C905" w14:textId="77777777" w:rsidR="00BB4D17" w:rsidRDefault="00BB4D17" w:rsidP="009A3EF6">
      <w:pPr>
        <w:spacing w:line="280" w:lineRule="exact"/>
        <w:rPr>
          <w:rFonts w:ascii="Times New Roman" w:hAnsi="Times New Roman"/>
          <w:sz w:val="22"/>
          <w:szCs w:val="22"/>
        </w:rPr>
      </w:pPr>
    </w:p>
    <w:p w14:paraId="6A14937D" w14:textId="77777777" w:rsidR="0091261E" w:rsidRPr="00B750A4" w:rsidRDefault="0091261E">
      <w:pPr>
        <w:rPr>
          <w:rFonts w:ascii="Times New Roman" w:hAnsi="Times New Roman"/>
          <w:sz w:val="22"/>
          <w:szCs w:val="22"/>
        </w:rPr>
      </w:pPr>
    </w:p>
    <w:p w14:paraId="326B17F9" w14:textId="77777777" w:rsidR="00A15ECB" w:rsidRPr="00B750A4" w:rsidRDefault="00A15ECB" w:rsidP="00A15ECB">
      <w:pPr>
        <w:rPr>
          <w:rFonts w:ascii="Times New Roman" w:hAnsi="Times New Roman"/>
          <w:sz w:val="22"/>
          <w:szCs w:val="22"/>
        </w:rPr>
      </w:pPr>
      <w:r w:rsidRPr="00B750A4">
        <w:rPr>
          <w:rFonts w:ascii="Times New Roman" w:hAnsi="Times New Roman"/>
          <w:sz w:val="22"/>
          <w:szCs w:val="22"/>
        </w:rPr>
        <w:t>____________________________________   ________________</w:t>
      </w:r>
    </w:p>
    <w:p w14:paraId="51838512" w14:textId="77777777" w:rsidR="00BB4D17" w:rsidRPr="00B750A4" w:rsidRDefault="00BB4D17">
      <w:pPr>
        <w:rPr>
          <w:rFonts w:ascii="Times New Roman" w:hAnsi="Times New Roman"/>
          <w:sz w:val="22"/>
          <w:szCs w:val="22"/>
        </w:rPr>
      </w:pPr>
      <w:r w:rsidRPr="00B750A4">
        <w:rPr>
          <w:rFonts w:ascii="Times New Roman" w:hAnsi="Times New Roman"/>
          <w:sz w:val="22"/>
          <w:szCs w:val="22"/>
        </w:rPr>
        <w:t>____________________________________   ________________</w:t>
      </w:r>
    </w:p>
    <w:p w14:paraId="3D94E6AB" w14:textId="77777777" w:rsidR="00BB4D17" w:rsidRPr="00B750A4" w:rsidRDefault="00BB4D17">
      <w:pPr>
        <w:rPr>
          <w:rFonts w:ascii="Times New Roman" w:hAnsi="Times New Roman"/>
          <w:sz w:val="22"/>
          <w:szCs w:val="22"/>
        </w:rPr>
      </w:pPr>
      <w:r w:rsidRPr="00B750A4">
        <w:rPr>
          <w:rFonts w:ascii="Times New Roman" w:hAnsi="Times New Roman"/>
          <w:sz w:val="22"/>
          <w:szCs w:val="22"/>
        </w:rPr>
        <w:t xml:space="preserve">                   Signature of Volunteer</w:t>
      </w:r>
      <w:r w:rsidR="001E033D" w:rsidRPr="00B750A4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750A4">
        <w:rPr>
          <w:rFonts w:ascii="Times New Roman" w:hAnsi="Times New Roman"/>
          <w:sz w:val="22"/>
          <w:szCs w:val="22"/>
        </w:rPr>
        <w:t xml:space="preserve">                </w:t>
      </w:r>
      <w:r w:rsidR="001E033D" w:rsidRPr="00B750A4">
        <w:rPr>
          <w:rFonts w:ascii="Times New Roman" w:hAnsi="Times New Roman"/>
          <w:sz w:val="22"/>
          <w:szCs w:val="22"/>
        </w:rPr>
        <w:t xml:space="preserve">             </w:t>
      </w:r>
      <w:r w:rsidRPr="00B750A4">
        <w:rPr>
          <w:rFonts w:ascii="Times New Roman" w:hAnsi="Times New Roman"/>
          <w:sz w:val="22"/>
          <w:szCs w:val="22"/>
        </w:rPr>
        <w:t>Date</w:t>
      </w:r>
    </w:p>
    <w:p w14:paraId="146213E0" w14:textId="77777777" w:rsidR="00BB4D17" w:rsidRPr="00B750A4" w:rsidRDefault="00BB4D17">
      <w:pPr>
        <w:rPr>
          <w:rFonts w:ascii="Times New Roman" w:hAnsi="Times New Roman"/>
          <w:sz w:val="22"/>
          <w:szCs w:val="22"/>
        </w:rPr>
      </w:pPr>
    </w:p>
    <w:p w14:paraId="11A1457B" w14:textId="77777777" w:rsidR="00BB4D17" w:rsidRPr="00B750A4" w:rsidRDefault="00BB4D17">
      <w:pPr>
        <w:rPr>
          <w:rFonts w:ascii="Times New Roman" w:hAnsi="Times New Roman"/>
          <w:sz w:val="22"/>
          <w:szCs w:val="22"/>
        </w:rPr>
      </w:pPr>
      <w:r w:rsidRPr="00B750A4">
        <w:rPr>
          <w:rFonts w:ascii="Times New Roman" w:hAnsi="Times New Roman"/>
          <w:sz w:val="22"/>
          <w:szCs w:val="22"/>
        </w:rPr>
        <w:t>____________________________________   ________________</w:t>
      </w:r>
    </w:p>
    <w:p w14:paraId="72F32FA3" w14:textId="77777777" w:rsidR="00BB4D17" w:rsidRPr="00B750A4" w:rsidRDefault="00BB4D17">
      <w:pPr>
        <w:rPr>
          <w:rFonts w:ascii="Times New Roman" w:hAnsi="Times New Roman"/>
          <w:sz w:val="22"/>
          <w:szCs w:val="22"/>
        </w:rPr>
      </w:pPr>
      <w:r w:rsidRPr="00B750A4">
        <w:rPr>
          <w:rFonts w:ascii="Times New Roman" w:hAnsi="Times New Roman"/>
          <w:sz w:val="22"/>
          <w:szCs w:val="22"/>
        </w:rPr>
        <w:t xml:space="preserve">                   Signature of Researcher                   </w:t>
      </w:r>
      <w:r w:rsidR="001E033D" w:rsidRPr="00B750A4">
        <w:rPr>
          <w:rFonts w:ascii="Times New Roman" w:hAnsi="Times New Roman"/>
          <w:sz w:val="22"/>
          <w:szCs w:val="22"/>
        </w:rPr>
        <w:t xml:space="preserve">           </w:t>
      </w:r>
      <w:r w:rsidRPr="00B750A4">
        <w:rPr>
          <w:rFonts w:ascii="Times New Roman" w:hAnsi="Times New Roman"/>
          <w:sz w:val="22"/>
          <w:szCs w:val="22"/>
        </w:rPr>
        <w:t>Date</w:t>
      </w:r>
    </w:p>
    <w:p w14:paraId="767763A4" w14:textId="77777777" w:rsidR="00BB4D17" w:rsidRPr="00B750A4" w:rsidRDefault="00BB4D17">
      <w:pPr>
        <w:rPr>
          <w:rFonts w:ascii="Times New Roman" w:hAnsi="Times New Roman"/>
          <w:sz w:val="22"/>
          <w:szCs w:val="22"/>
        </w:rPr>
      </w:pPr>
    </w:p>
    <w:p w14:paraId="5D368C47" w14:textId="77777777" w:rsidR="00BB4D17" w:rsidRPr="00B750A4" w:rsidRDefault="00BB4D17">
      <w:pPr>
        <w:rPr>
          <w:rFonts w:ascii="Times New Roman" w:hAnsi="Times New Roman"/>
        </w:rPr>
      </w:pPr>
    </w:p>
    <w:sectPr w:rsidR="00BB4D17" w:rsidRPr="00B750A4" w:rsidSect="009A3EF6">
      <w:type w:val="continuous"/>
      <w:pgSz w:w="12240" w:h="15840" w:code="1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DA90" w14:textId="77777777" w:rsidR="002A48DA" w:rsidRDefault="002A48DA" w:rsidP="006A1195">
      <w:r>
        <w:separator/>
      </w:r>
    </w:p>
  </w:endnote>
  <w:endnote w:type="continuationSeparator" w:id="0">
    <w:p w14:paraId="007158E7" w14:textId="77777777" w:rsidR="002A48DA" w:rsidRDefault="002A48DA" w:rsidP="006A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9D87" w14:textId="77777777" w:rsidR="002A48DA" w:rsidRDefault="002A48DA" w:rsidP="006A1195">
      <w:r>
        <w:separator/>
      </w:r>
    </w:p>
  </w:footnote>
  <w:footnote w:type="continuationSeparator" w:id="0">
    <w:p w14:paraId="73801158" w14:textId="77777777" w:rsidR="002A48DA" w:rsidRDefault="002A48DA" w:rsidP="006A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02D2"/>
    <w:multiLevelType w:val="hybridMultilevel"/>
    <w:tmpl w:val="FC8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5FF"/>
    <w:multiLevelType w:val="hybridMultilevel"/>
    <w:tmpl w:val="8518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75B5"/>
    <w:multiLevelType w:val="hybridMultilevel"/>
    <w:tmpl w:val="EBFC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6D2"/>
    <w:multiLevelType w:val="hybridMultilevel"/>
    <w:tmpl w:val="B918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27E0"/>
    <w:multiLevelType w:val="hybridMultilevel"/>
    <w:tmpl w:val="CE3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8227">
    <w:abstractNumId w:val="0"/>
  </w:num>
  <w:num w:numId="2" w16cid:durableId="735055040">
    <w:abstractNumId w:val="3"/>
  </w:num>
  <w:num w:numId="3" w16cid:durableId="257099679">
    <w:abstractNumId w:val="1"/>
  </w:num>
  <w:num w:numId="4" w16cid:durableId="706877938">
    <w:abstractNumId w:val="4"/>
  </w:num>
  <w:num w:numId="5" w16cid:durableId="168219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43"/>
    <w:rsid w:val="00042A4D"/>
    <w:rsid w:val="00052B64"/>
    <w:rsid w:val="000769B2"/>
    <w:rsid w:val="000A4262"/>
    <w:rsid w:val="000A7987"/>
    <w:rsid w:val="000C5987"/>
    <w:rsid w:val="0011226B"/>
    <w:rsid w:val="00126DC8"/>
    <w:rsid w:val="0016095C"/>
    <w:rsid w:val="001714CC"/>
    <w:rsid w:val="001E033D"/>
    <w:rsid w:val="002A48DA"/>
    <w:rsid w:val="002B3758"/>
    <w:rsid w:val="002E43ED"/>
    <w:rsid w:val="0039237D"/>
    <w:rsid w:val="003A08CA"/>
    <w:rsid w:val="003A4BC3"/>
    <w:rsid w:val="003A633B"/>
    <w:rsid w:val="003E3B68"/>
    <w:rsid w:val="004016A1"/>
    <w:rsid w:val="00416203"/>
    <w:rsid w:val="00482EA1"/>
    <w:rsid w:val="00540552"/>
    <w:rsid w:val="005E5311"/>
    <w:rsid w:val="006220CB"/>
    <w:rsid w:val="006234C8"/>
    <w:rsid w:val="0065187A"/>
    <w:rsid w:val="00681046"/>
    <w:rsid w:val="006A1195"/>
    <w:rsid w:val="007206E3"/>
    <w:rsid w:val="00781922"/>
    <w:rsid w:val="007C2B4C"/>
    <w:rsid w:val="007D5435"/>
    <w:rsid w:val="00817EA2"/>
    <w:rsid w:val="00880C4B"/>
    <w:rsid w:val="008B1E43"/>
    <w:rsid w:val="008B3A25"/>
    <w:rsid w:val="008D2CB3"/>
    <w:rsid w:val="008E01DA"/>
    <w:rsid w:val="008F02A3"/>
    <w:rsid w:val="0091261E"/>
    <w:rsid w:val="009417A4"/>
    <w:rsid w:val="009572DF"/>
    <w:rsid w:val="009613E9"/>
    <w:rsid w:val="009825BA"/>
    <w:rsid w:val="009A3EF6"/>
    <w:rsid w:val="009D46F2"/>
    <w:rsid w:val="00A15ECB"/>
    <w:rsid w:val="00A7094A"/>
    <w:rsid w:val="00AB31E8"/>
    <w:rsid w:val="00AF369D"/>
    <w:rsid w:val="00B4707B"/>
    <w:rsid w:val="00B750A4"/>
    <w:rsid w:val="00BB4D17"/>
    <w:rsid w:val="00C1209F"/>
    <w:rsid w:val="00C9138D"/>
    <w:rsid w:val="00CA7996"/>
    <w:rsid w:val="00E65DB6"/>
    <w:rsid w:val="00EB2040"/>
    <w:rsid w:val="00EC544A"/>
    <w:rsid w:val="00F15090"/>
    <w:rsid w:val="00F41BAA"/>
    <w:rsid w:val="00F67523"/>
    <w:rsid w:val="00F8263C"/>
    <w:rsid w:val="00FB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25AC9"/>
  <w15:docId w15:val="{10756FD6-8D4E-447E-B2A3-675D0863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D46F2"/>
    <w:rPr>
      <w:color w:val="800080"/>
      <w:u w:val="single"/>
    </w:rPr>
  </w:style>
  <w:style w:type="character" w:styleId="Hyperlink">
    <w:name w:val="Hyperlink"/>
    <w:basedOn w:val="DefaultParagraphFont"/>
    <w:unhideWhenUsed/>
    <w:rsid w:val="001122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2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633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6A119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1195"/>
    <w:rPr>
      <w:rFonts w:ascii="Palatino" w:hAnsi="Palatino"/>
    </w:rPr>
  </w:style>
  <w:style w:type="character" w:styleId="EndnoteReference">
    <w:name w:val="endnote reference"/>
    <w:basedOn w:val="DefaultParagraphFont"/>
    <w:semiHidden/>
    <w:unhideWhenUsed/>
    <w:rsid w:val="006A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calpoly.edu/HS-forms-and-link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calpoly.edu/HS-forms-and-link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8F821A2A4CE41A351B83357B3F018" ma:contentTypeVersion="15" ma:contentTypeDescription="Create a new document." ma:contentTypeScope="" ma:versionID="4494bb45128cd6a97d54781a89baddf1">
  <xsd:schema xmlns:xsd="http://www.w3.org/2001/XMLSchema" xmlns:xs="http://www.w3.org/2001/XMLSchema" xmlns:p="http://schemas.microsoft.com/office/2006/metadata/properties" xmlns:ns2="e8b69021-7ca6-4c4e-bd37-f62cf992ed5e" xmlns:ns3="81979975-d6b8-4137-b6b2-a5bf9015e5d2" targetNamespace="http://schemas.microsoft.com/office/2006/metadata/properties" ma:root="true" ma:fieldsID="fdf6387e1b6ab40f949672e2059a4ee0" ns2:_="" ns3:_="">
    <xsd:import namespace="e8b69021-7ca6-4c4e-bd37-f62cf992ed5e"/>
    <xsd:import namespace="81979975-d6b8-4137-b6b2-a5bf9015e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69021-7ca6-4c4e-bd37-f62cf992e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42382c-d026-4381-8190-48ffa8899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79975-d6b8-4137-b6b2-a5bf9015e5d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3946dc1-18a5-4684-834e-492b8900612c}" ma:internalName="TaxCatchAll" ma:showField="CatchAllData" ma:web="81979975-d6b8-4137-b6b2-a5bf9015e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79975-d6b8-4137-b6b2-a5bf9015e5d2" xsi:nil="true"/>
    <lcf76f155ced4ddcb4097134ff3c332f xmlns="e8b69021-7ca6-4c4e-bd37-f62cf992ed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09CB-545A-431C-8EE8-EB096961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69021-7ca6-4c4e-bd37-f62cf992ed5e"/>
    <ds:schemaRef ds:uri="81979975-d6b8-4137-b6b2-a5bf9015e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9EA2D-1F99-4775-BB11-868EACB1D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83F60-2FCD-4515-8175-C67D8B8C9EF8}">
  <ds:schemaRefs>
    <ds:schemaRef ds:uri="http://schemas.microsoft.com/office/2006/metadata/properties"/>
    <ds:schemaRef ds:uri="http://schemas.microsoft.com/office/infopath/2007/PartnerControls"/>
    <ds:schemaRef ds:uri="81979975-d6b8-4137-b6b2-a5bf9015e5d2"/>
    <ds:schemaRef ds:uri="e8b69021-7ca6-4c4e-bd37-f62cf992ed5e"/>
  </ds:schemaRefs>
</ds:datastoreItem>
</file>

<file path=customXml/itemProps4.xml><?xml version="1.0" encoding="utf-8"?>
<ds:datastoreItem xmlns:ds="http://schemas.openxmlformats.org/officeDocument/2006/customXml" ds:itemID="{94ACF3AA-54AD-4336-A74B-2A9C471C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 PROTOCOL</vt:lpstr>
    </vt:vector>
  </TitlesOfParts>
  <Company>Cal Poly State University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 PROTOCOL</dc:title>
  <dc:creator>Laura King</dc:creator>
  <cp:lastModifiedBy>Trish Brock</cp:lastModifiedBy>
  <cp:revision>2</cp:revision>
  <dcterms:created xsi:type="dcterms:W3CDTF">2022-11-09T16:37:00Z</dcterms:created>
  <dcterms:modified xsi:type="dcterms:W3CDTF">2022-11-09T16:37:00Z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0x010100B688F821A2A4CE41A351B83357B3F018</vt:lpwstr>
  </property>
  <property fmtid="{D5CDD505-2E9C-101B-9397-08002B2CF9AE}" pid="3" name="MediaServiceImageTags">
    <vt:lpwstr/>
  </property>
</Properties>
</file>