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0B" w:rsidRPr="003E2609" w:rsidRDefault="007B11C6" w:rsidP="00F6410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-403860</wp:posOffset>
                </wp:positionV>
                <wp:extent cx="6774180" cy="457200"/>
                <wp:effectExtent l="0" t="0" r="33020" b="254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BDA" w:rsidRPr="00887DBC" w:rsidRDefault="00926BDA" w:rsidP="002C522A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GRADUATE ASSISTANT -</w:t>
                            </w:r>
                            <w:r w:rsidRPr="00887DBC">
                              <w:rPr>
                                <w:rFonts w:ascii="Arial Narrow" w:hAnsi="Arial Narrow" w:cs="Times New Roman"/>
                                <w:b/>
                              </w:rPr>
                              <w:t xml:space="preserve"> JOB DESCRIPTION</w:t>
                            </w:r>
                          </w:p>
                          <w:p w:rsidR="00926BDA" w:rsidRPr="00887DBC" w:rsidRDefault="003D1E2A" w:rsidP="00F6410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Gender Equity Center</w:t>
                            </w:r>
                            <w:r w:rsidR="00483955">
                              <w:rPr>
                                <w:rFonts w:ascii="Arial Narrow" w:hAnsi="Arial Narrow"/>
                                <w:b/>
                              </w:rPr>
                              <w:t xml:space="preserve"> (GEC)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pt;margin-top:-31.8pt;width:533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" strokeweight="2.25pt">
                <v:textbox>
                  <w:txbxContent>
                    <w:p w:rsidR="00926BDA" w:rsidRPr="00887DBC" w:rsidRDefault="00926BDA" w:rsidP="002C522A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b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bCs/>
                          <w:sz w:val="22"/>
                          <w:szCs w:val="22"/>
                        </w:rPr>
                        <w:t>GRADUATE ASSISTANT -</w:t>
                      </w:r>
                      <w:r w:rsidRPr="00887DBC">
                        <w:rPr>
                          <w:rFonts w:ascii="Arial Narrow" w:hAnsi="Arial Narrow" w:cs="Times New Roman"/>
                          <w:b/>
                        </w:rPr>
                        <w:t xml:space="preserve"> JOB DESCRIPTION</w:t>
                      </w:r>
                    </w:p>
                    <w:p w:rsidR="00926BDA" w:rsidRPr="00887DBC" w:rsidRDefault="003D1E2A" w:rsidP="00F6410B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Gender Equity Center</w:t>
                      </w:r>
                      <w:r w:rsidR="00483955">
                        <w:rPr>
                          <w:rFonts w:ascii="Arial Narrow" w:hAnsi="Arial Narrow"/>
                          <w:b/>
                        </w:rPr>
                        <w:t xml:space="preserve"> (GEC)</w:t>
                      </w:r>
                    </w:p>
                  </w:txbxContent>
                </v:textbox>
              </v:shape>
            </w:pict>
          </mc:Fallback>
        </mc:AlternateContent>
      </w:r>
    </w:p>
    <w:p w:rsidR="00F6410B" w:rsidRPr="00887DBC" w:rsidRDefault="00F6410B" w:rsidP="00F6410B">
      <w:p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b/>
          <w:sz w:val="22"/>
          <w:szCs w:val="22"/>
        </w:rPr>
        <w:t>APPOINTMENT:</w:t>
      </w:r>
      <w:r w:rsidR="00E177F3" w:rsidRPr="00887DBC">
        <w:rPr>
          <w:rFonts w:ascii="Arial Narrow" w:hAnsi="Arial Narrow" w:cs="Arial"/>
          <w:sz w:val="22"/>
          <w:szCs w:val="22"/>
        </w:rPr>
        <w:tab/>
      </w:r>
      <w:r w:rsidR="00E177F3" w:rsidRPr="00887DBC">
        <w:rPr>
          <w:rFonts w:ascii="Arial Narrow" w:hAnsi="Arial Narrow" w:cs="Arial"/>
          <w:sz w:val="22"/>
          <w:szCs w:val="22"/>
        </w:rPr>
        <w:tab/>
        <w:t>20</w:t>
      </w:r>
      <w:r w:rsidR="003D1E2A">
        <w:rPr>
          <w:rFonts w:ascii="Arial Narrow" w:hAnsi="Arial Narrow" w:cs="Arial"/>
          <w:sz w:val="22"/>
          <w:szCs w:val="22"/>
        </w:rPr>
        <w:t>17-2018</w:t>
      </w:r>
      <w:r w:rsidR="007B11C6">
        <w:rPr>
          <w:rFonts w:ascii="Arial Narrow" w:hAnsi="Arial Narrow" w:cs="Arial"/>
          <w:sz w:val="22"/>
          <w:szCs w:val="22"/>
        </w:rPr>
        <w:t xml:space="preserve"> </w:t>
      </w:r>
      <w:r w:rsidRPr="00887DBC">
        <w:rPr>
          <w:rFonts w:ascii="Arial Narrow" w:hAnsi="Arial Narrow" w:cs="Arial"/>
          <w:sz w:val="22"/>
          <w:szCs w:val="22"/>
        </w:rPr>
        <w:t>Academic Year (</w:t>
      </w:r>
      <w:r w:rsidR="00EC57C6">
        <w:rPr>
          <w:rFonts w:ascii="Arial Narrow" w:hAnsi="Arial Narrow" w:cs="Arial"/>
          <w:sz w:val="22"/>
          <w:szCs w:val="22"/>
        </w:rPr>
        <w:t xml:space="preserve">September </w:t>
      </w:r>
      <w:r w:rsidR="00483955">
        <w:rPr>
          <w:rFonts w:ascii="Arial Narrow" w:hAnsi="Arial Narrow" w:cs="Arial"/>
          <w:sz w:val="22"/>
          <w:szCs w:val="22"/>
        </w:rPr>
        <w:t>7</w:t>
      </w:r>
      <w:r w:rsidR="009E17B6" w:rsidRPr="00887DBC">
        <w:rPr>
          <w:rFonts w:ascii="Arial Narrow" w:hAnsi="Arial Narrow" w:cs="Arial"/>
          <w:sz w:val="22"/>
          <w:szCs w:val="22"/>
        </w:rPr>
        <w:t>, 201</w:t>
      </w:r>
      <w:r w:rsidR="00483955">
        <w:rPr>
          <w:rFonts w:ascii="Arial Narrow" w:hAnsi="Arial Narrow" w:cs="Arial"/>
          <w:sz w:val="22"/>
          <w:szCs w:val="22"/>
        </w:rPr>
        <w:t>7</w:t>
      </w:r>
      <w:r w:rsidR="009E17B6" w:rsidRPr="00887DBC">
        <w:rPr>
          <w:rFonts w:ascii="Arial Narrow" w:hAnsi="Arial Narrow" w:cs="Arial"/>
          <w:sz w:val="22"/>
          <w:szCs w:val="22"/>
        </w:rPr>
        <w:t xml:space="preserve">– June </w:t>
      </w:r>
      <w:r w:rsidR="007B11C6">
        <w:rPr>
          <w:rFonts w:ascii="Arial Narrow" w:hAnsi="Arial Narrow" w:cs="Arial"/>
          <w:sz w:val="22"/>
          <w:szCs w:val="22"/>
        </w:rPr>
        <w:t>15</w:t>
      </w:r>
      <w:r w:rsidR="009E17B6" w:rsidRPr="00887DBC">
        <w:rPr>
          <w:rFonts w:ascii="Arial Narrow" w:hAnsi="Arial Narrow" w:cs="Arial"/>
          <w:sz w:val="22"/>
          <w:szCs w:val="22"/>
        </w:rPr>
        <w:t>, 201</w:t>
      </w:r>
      <w:r w:rsidR="00483955">
        <w:rPr>
          <w:rFonts w:ascii="Arial Narrow" w:hAnsi="Arial Narrow" w:cs="Arial"/>
          <w:sz w:val="22"/>
          <w:szCs w:val="22"/>
        </w:rPr>
        <w:t>8</w:t>
      </w:r>
      <w:r w:rsidR="00E62ED8" w:rsidRPr="00887DBC">
        <w:rPr>
          <w:rFonts w:ascii="Arial Narrow" w:hAnsi="Arial Narrow" w:cs="Arial"/>
          <w:sz w:val="22"/>
          <w:szCs w:val="22"/>
        </w:rPr>
        <w:t>)</w:t>
      </w:r>
    </w:p>
    <w:p w:rsidR="00E177F3" w:rsidRPr="00887DBC" w:rsidRDefault="00E177F3" w:rsidP="00F6410B">
      <w:pPr>
        <w:rPr>
          <w:rFonts w:ascii="Arial Narrow" w:hAnsi="Arial Narrow" w:cs="Arial"/>
          <w:sz w:val="18"/>
          <w:szCs w:val="22"/>
        </w:rPr>
      </w:pPr>
    </w:p>
    <w:p w:rsidR="00F6410B" w:rsidRDefault="00E177F3" w:rsidP="00F6410B">
      <w:p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b/>
          <w:sz w:val="22"/>
          <w:szCs w:val="22"/>
        </w:rPr>
        <w:t>OFFICE HOURS:</w:t>
      </w:r>
      <w:r w:rsidR="001B65FD">
        <w:rPr>
          <w:rFonts w:ascii="Arial Narrow" w:hAnsi="Arial Narrow" w:cs="Arial"/>
          <w:sz w:val="22"/>
          <w:szCs w:val="22"/>
        </w:rPr>
        <w:tab/>
      </w:r>
      <w:r w:rsidR="001B65FD">
        <w:rPr>
          <w:rFonts w:ascii="Arial Narrow" w:hAnsi="Arial Narrow" w:cs="Arial"/>
          <w:sz w:val="22"/>
          <w:szCs w:val="22"/>
        </w:rPr>
        <w:tab/>
      </w:r>
      <w:r w:rsidR="007B11C6">
        <w:rPr>
          <w:rFonts w:ascii="Arial Narrow" w:hAnsi="Arial Narrow" w:cs="Arial"/>
          <w:sz w:val="22"/>
          <w:szCs w:val="22"/>
        </w:rPr>
        <w:t>20 Hours per week, including some nights and weekends.</w:t>
      </w:r>
    </w:p>
    <w:p w:rsidR="007B11C6" w:rsidRDefault="007B11C6" w:rsidP="00F6410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Salary Range: $1</w:t>
      </w:r>
      <w:r w:rsidR="00EC57C6">
        <w:rPr>
          <w:rFonts w:ascii="Arial Narrow" w:hAnsi="Arial Narrow" w:cs="Arial"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</w:rPr>
        <w:t>-$15/ hour dependent on experience</w:t>
      </w:r>
    </w:p>
    <w:p w:rsidR="00E62ED8" w:rsidRPr="003E2609" w:rsidRDefault="001B65FD" w:rsidP="00F6410B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926BDA" w:rsidRDefault="00926BDA" w:rsidP="00483955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POSITIONS AVAILABLE:</w:t>
      </w:r>
      <w:r>
        <w:rPr>
          <w:rFonts w:ascii="Arial Narrow" w:hAnsi="Arial Narrow" w:cs="Arial"/>
          <w:b/>
          <w:sz w:val="22"/>
          <w:szCs w:val="22"/>
        </w:rPr>
        <w:tab/>
        <w:t xml:space="preserve"> The Gender Equity Center, Graduate Assistant</w:t>
      </w:r>
    </w:p>
    <w:p w:rsidR="00926BDA" w:rsidRDefault="00926BDA" w:rsidP="00F6410B">
      <w:pPr>
        <w:rPr>
          <w:rFonts w:ascii="Arial Narrow" w:hAnsi="Arial Narrow" w:cs="Arial"/>
          <w:b/>
          <w:sz w:val="22"/>
          <w:szCs w:val="22"/>
        </w:rPr>
      </w:pPr>
    </w:p>
    <w:p w:rsidR="00E62ED8" w:rsidRPr="00887DBC" w:rsidRDefault="00E62ED8" w:rsidP="00F6410B">
      <w:p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b/>
          <w:sz w:val="22"/>
          <w:szCs w:val="22"/>
        </w:rPr>
        <w:t>P</w:t>
      </w:r>
      <w:r w:rsidR="00590298">
        <w:rPr>
          <w:rFonts w:ascii="Arial Narrow" w:hAnsi="Arial Narrow" w:cs="Arial"/>
          <w:b/>
          <w:sz w:val="22"/>
          <w:szCs w:val="22"/>
        </w:rPr>
        <w:t>OSITION</w:t>
      </w:r>
      <w:r w:rsidRPr="00887DBC">
        <w:rPr>
          <w:rFonts w:ascii="Arial Narrow" w:hAnsi="Arial Narrow" w:cs="Arial"/>
          <w:b/>
          <w:sz w:val="22"/>
          <w:szCs w:val="22"/>
        </w:rPr>
        <w:t xml:space="preserve"> PURPOSE:</w:t>
      </w:r>
      <w:r w:rsidRPr="00887DBC">
        <w:rPr>
          <w:rFonts w:ascii="Arial Narrow" w:hAnsi="Arial Narrow" w:cs="Arial"/>
          <w:sz w:val="22"/>
          <w:szCs w:val="22"/>
        </w:rPr>
        <w:tab/>
      </w:r>
      <w:r w:rsidR="00483955">
        <w:rPr>
          <w:rFonts w:ascii="Arial Narrow" w:hAnsi="Arial Narrow" w:cs="Arial"/>
          <w:sz w:val="22"/>
          <w:szCs w:val="22"/>
        </w:rPr>
        <w:t>The Graduate Assistant</w:t>
      </w:r>
      <w:r w:rsidR="00926BDA">
        <w:rPr>
          <w:rFonts w:ascii="Arial Narrow" w:hAnsi="Arial Narrow" w:cs="Arial"/>
          <w:sz w:val="22"/>
          <w:szCs w:val="22"/>
        </w:rPr>
        <w:t xml:space="preserve"> (GA), will primarily assist and support with programs and services </w:t>
      </w:r>
      <w:r w:rsidR="00483955">
        <w:rPr>
          <w:rFonts w:ascii="Arial Narrow" w:hAnsi="Arial Narrow" w:cs="Arial"/>
          <w:sz w:val="22"/>
          <w:szCs w:val="22"/>
        </w:rPr>
        <w:t>for the Gender Equity Center</w:t>
      </w:r>
      <w:r w:rsidR="00926BDA">
        <w:rPr>
          <w:rFonts w:ascii="Arial Narrow" w:hAnsi="Arial Narrow" w:cs="Arial"/>
          <w:sz w:val="22"/>
          <w:szCs w:val="22"/>
        </w:rPr>
        <w:t xml:space="preserve">.  The GA will be </w:t>
      </w:r>
      <w:r w:rsidR="00F9049F">
        <w:rPr>
          <w:rFonts w:ascii="Arial Narrow" w:hAnsi="Arial Narrow" w:cs="Arial"/>
          <w:sz w:val="22"/>
          <w:szCs w:val="22"/>
        </w:rPr>
        <w:t xml:space="preserve">responsible for </w:t>
      </w:r>
      <w:r w:rsidR="00926BDA">
        <w:rPr>
          <w:rFonts w:ascii="Arial Narrow" w:hAnsi="Arial Narrow" w:cs="Arial"/>
          <w:sz w:val="22"/>
          <w:szCs w:val="22"/>
        </w:rPr>
        <w:t xml:space="preserve">working with the student’s assistants, volunteers, and professional staff.  </w:t>
      </w:r>
      <w:r w:rsidR="00F9049F">
        <w:rPr>
          <w:rFonts w:ascii="Arial Narrow" w:hAnsi="Arial Narrow" w:cs="Arial"/>
          <w:sz w:val="22"/>
          <w:szCs w:val="22"/>
        </w:rPr>
        <w:t xml:space="preserve">A </w:t>
      </w:r>
      <w:r w:rsidR="00926BDA">
        <w:rPr>
          <w:rFonts w:ascii="Arial Narrow" w:hAnsi="Arial Narrow" w:cs="Arial"/>
          <w:sz w:val="22"/>
          <w:szCs w:val="22"/>
        </w:rPr>
        <w:t>GA</w:t>
      </w:r>
      <w:r w:rsidRPr="00887DBC">
        <w:rPr>
          <w:rFonts w:ascii="Arial Narrow" w:hAnsi="Arial Narrow" w:cs="Arial"/>
          <w:sz w:val="22"/>
          <w:szCs w:val="22"/>
        </w:rPr>
        <w:t xml:space="preserve"> will be chosen based on their </w:t>
      </w:r>
      <w:r w:rsidR="008B7A61">
        <w:rPr>
          <w:rFonts w:ascii="Arial Narrow" w:hAnsi="Arial Narrow" w:cs="Arial"/>
          <w:sz w:val="22"/>
          <w:szCs w:val="22"/>
        </w:rPr>
        <w:t xml:space="preserve">communication abilities, </w:t>
      </w:r>
      <w:r w:rsidRPr="00887DBC">
        <w:rPr>
          <w:rFonts w:ascii="Arial Narrow" w:hAnsi="Arial Narrow" w:cs="Arial"/>
          <w:sz w:val="22"/>
          <w:szCs w:val="22"/>
        </w:rPr>
        <w:t>proven leadership experience, effectiveness in advocating</w:t>
      </w:r>
      <w:r w:rsidR="00ED786E" w:rsidRPr="00887DBC">
        <w:rPr>
          <w:rFonts w:ascii="Arial Narrow" w:hAnsi="Arial Narrow" w:cs="Arial"/>
          <w:sz w:val="22"/>
          <w:szCs w:val="22"/>
        </w:rPr>
        <w:t xml:space="preserve"> for underrepresented populations</w:t>
      </w:r>
      <w:r w:rsidR="00926BDA">
        <w:rPr>
          <w:rFonts w:ascii="Arial Narrow" w:hAnsi="Arial Narrow" w:cs="Arial"/>
          <w:sz w:val="22"/>
          <w:szCs w:val="22"/>
        </w:rPr>
        <w:t xml:space="preserve"> and social issues</w:t>
      </w:r>
      <w:r w:rsidR="00ED786E" w:rsidRPr="00887DBC">
        <w:rPr>
          <w:rFonts w:ascii="Arial Narrow" w:hAnsi="Arial Narrow" w:cs="Arial"/>
          <w:sz w:val="22"/>
          <w:szCs w:val="22"/>
        </w:rPr>
        <w:t xml:space="preserve">, and potential to contribute to the mission and goals </w:t>
      </w:r>
      <w:r w:rsidR="00483955">
        <w:rPr>
          <w:rFonts w:ascii="Arial Narrow" w:hAnsi="Arial Narrow" w:cs="Arial"/>
          <w:sz w:val="22"/>
          <w:szCs w:val="22"/>
        </w:rPr>
        <w:t>of the GEC. Strong understanding of feminist theory and interest in student affairs preferred but, not required. However, the chosen applicant must have a passion for gender equity and intersectionality.</w:t>
      </w:r>
    </w:p>
    <w:p w:rsidR="00F9049F" w:rsidRDefault="007B11C6" w:rsidP="003E2609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20A982" wp14:editId="1413B400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888480" cy="0"/>
                <wp:effectExtent l="28575" t="36830" r="36195" b="2984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815FA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542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887DBC" w:rsidRPr="00887DBC" w:rsidRDefault="00887DBC" w:rsidP="00887DBC">
      <w:pPr>
        <w:pStyle w:val="Default"/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b/>
          <w:bCs/>
          <w:sz w:val="22"/>
          <w:szCs w:val="22"/>
        </w:rPr>
        <w:t xml:space="preserve">General Responsibilities </w:t>
      </w:r>
    </w:p>
    <w:p w:rsidR="00887DBC" w:rsidRPr="00887DBC" w:rsidRDefault="00887DBC" w:rsidP="00887DBC">
      <w:pPr>
        <w:pStyle w:val="Default"/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>TRAINING: Atten</w:t>
      </w:r>
      <w:r w:rsidR="00590298">
        <w:rPr>
          <w:rFonts w:ascii="Arial Narrow" w:hAnsi="Arial Narrow" w:cs="Arial"/>
          <w:sz w:val="22"/>
          <w:szCs w:val="22"/>
        </w:rPr>
        <w:t xml:space="preserve">d and participate in weekly </w:t>
      </w:r>
      <w:r w:rsidRPr="00887DBC">
        <w:rPr>
          <w:rFonts w:ascii="Arial Narrow" w:hAnsi="Arial Narrow" w:cs="Arial"/>
          <w:sz w:val="22"/>
          <w:szCs w:val="22"/>
        </w:rPr>
        <w:t>staff meetings; attend department trainings</w:t>
      </w:r>
    </w:p>
    <w:p w:rsidR="00887DBC" w:rsidRPr="00887DBC" w:rsidRDefault="00926BDA" w:rsidP="00887DBC">
      <w:pPr>
        <w:pStyle w:val="Default"/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OFFICE</w:t>
      </w:r>
      <w:r w:rsidR="008B7A61">
        <w:rPr>
          <w:rFonts w:ascii="Arial Narrow" w:hAnsi="Arial Narrow" w:cs="Arial"/>
          <w:sz w:val="22"/>
          <w:szCs w:val="22"/>
        </w:rPr>
        <w:t>: Maintain twenty</w:t>
      </w:r>
      <w:r w:rsidR="00863FF5">
        <w:rPr>
          <w:rFonts w:ascii="Arial Narrow" w:hAnsi="Arial Narrow" w:cs="Arial"/>
          <w:sz w:val="22"/>
          <w:szCs w:val="22"/>
        </w:rPr>
        <w:t xml:space="preserve"> (2</w:t>
      </w:r>
      <w:r w:rsidR="008B7A61">
        <w:rPr>
          <w:rFonts w:ascii="Arial Narrow" w:hAnsi="Arial Narrow" w:cs="Arial"/>
          <w:sz w:val="22"/>
          <w:szCs w:val="22"/>
        </w:rPr>
        <w:t>0</w:t>
      </w:r>
      <w:r w:rsidR="00887DBC" w:rsidRPr="00887DBC">
        <w:rPr>
          <w:rFonts w:ascii="Arial Narrow" w:hAnsi="Arial Narrow" w:cs="Arial"/>
          <w:sz w:val="22"/>
          <w:szCs w:val="22"/>
        </w:rPr>
        <w:t>) office hours per week (which include staff meeting times)</w:t>
      </w:r>
    </w:p>
    <w:p w:rsidR="00887DBC" w:rsidRPr="00887DBC" w:rsidRDefault="00863FF5" w:rsidP="00887DBC">
      <w:pPr>
        <w:pStyle w:val="Default"/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Meet with </w:t>
      </w:r>
      <w:r w:rsidR="008B7A61">
        <w:rPr>
          <w:rFonts w:ascii="Arial Narrow" w:hAnsi="Arial Narrow" w:cs="Arial"/>
          <w:sz w:val="22"/>
          <w:szCs w:val="22"/>
        </w:rPr>
        <w:t>staff</w:t>
      </w:r>
      <w:r>
        <w:rPr>
          <w:rFonts w:ascii="Arial Narrow" w:hAnsi="Arial Narrow" w:cs="Arial"/>
          <w:sz w:val="22"/>
          <w:szCs w:val="22"/>
        </w:rPr>
        <w:t xml:space="preserve"> for project updates and assignments</w:t>
      </w:r>
    </w:p>
    <w:p w:rsidR="00926BDA" w:rsidRDefault="00887DBC" w:rsidP="00926BDA">
      <w:pPr>
        <w:pStyle w:val="Default"/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 xml:space="preserve">Perform administrative duties like photocopying, typing, data entry, and student relations </w:t>
      </w:r>
    </w:p>
    <w:p w:rsidR="003E2609" w:rsidRPr="00926BDA" w:rsidRDefault="003E2609" w:rsidP="00926BDA">
      <w:pPr>
        <w:pStyle w:val="Default"/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General office support</w:t>
      </w:r>
    </w:p>
    <w:p w:rsidR="00887DBC" w:rsidRPr="00887DBC" w:rsidRDefault="00926BDA" w:rsidP="00887DBC">
      <w:pPr>
        <w:pStyle w:val="Default"/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COMMUNICATION:</w:t>
      </w:r>
    </w:p>
    <w:p w:rsidR="00887DBC" w:rsidRDefault="00887DBC" w:rsidP="00887DBC">
      <w:pPr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>Compose</w:t>
      </w:r>
      <w:r w:rsidR="008B7A61">
        <w:rPr>
          <w:rFonts w:ascii="Arial Narrow" w:hAnsi="Arial Narrow" w:cs="Arial"/>
          <w:sz w:val="22"/>
          <w:szCs w:val="22"/>
        </w:rPr>
        <w:t xml:space="preserve"> and maintain correspondence </w:t>
      </w:r>
      <w:r w:rsidRPr="00887DBC">
        <w:rPr>
          <w:rFonts w:ascii="Arial Narrow" w:hAnsi="Arial Narrow" w:cs="Arial"/>
          <w:sz w:val="22"/>
          <w:szCs w:val="22"/>
        </w:rPr>
        <w:t>on progress and activities</w:t>
      </w:r>
    </w:p>
    <w:p w:rsidR="008B7A61" w:rsidRDefault="008B7A61" w:rsidP="008B7A61">
      <w:pPr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 xml:space="preserve">Collaborate with other </w:t>
      </w:r>
      <w:r>
        <w:rPr>
          <w:rFonts w:ascii="Arial Narrow" w:hAnsi="Arial Narrow" w:cs="Arial"/>
          <w:sz w:val="22"/>
          <w:szCs w:val="22"/>
        </w:rPr>
        <w:t>graduate assistants within the Cross Cultural Centers</w:t>
      </w:r>
    </w:p>
    <w:p w:rsidR="00590298" w:rsidRPr="00590298" w:rsidRDefault="00483955" w:rsidP="00590298">
      <w:pPr>
        <w:pStyle w:val="Default"/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Maintain assessment data for yearend reporting</w:t>
      </w:r>
    </w:p>
    <w:p w:rsidR="00483955" w:rsidRDefault="00887DBC" w:rsidP="003E2609">
      <w:pPr>
        <w:pStyle w:val="Default"/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 xml:space="preserve">NETWORKING: </w:t>
      </w:r>
      <w:r w:rsidR="003E2609">
        <w:rPr>
          <w:rFonts w:ascii="Arial Narrow" w:hAnsi="Arial Narrow" w:cs="Arial"/>
          <w:sz w:val="22"/>
          <w:szCs w:val="22"/>
        </w:rPr>
        <w:t xml:space="preserve"> </w:t>
      </w:r>
    </w:p>
    <w:p w:rsidR="00887DBC" w:rsidRPr="003E2609" w:rsidRDefault="00887DBC" w:rsidP="00483955">
      <w:pPr>
        <w:pStyle w:val="Default"/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 w:rsidRPr="003E2609">
        <w:rPr>
          <w:rFonts w:ascii="Arial Narrow" w:hAnsi="Arial Narrow" w:cs="Arial"/>
          <w:sz w:val="22"/>
          <w:szCs w:val="22"/>
        </w:rPr>
        <w:t xml:space="preserve">Develop relationships and serve as liaison to </w:t>
      </w:r>
      <w:r w:rsidR="008B7A61" w:rsidRPr="003E2609">
        <w:rPr>
          <w:rFonts w:ascii="Arial Narrow" w:hAnsi="Arial Narrow" w:cs="Arial"/>
          <w:sz w:val="22"/>
          <w:szCs w:val="22"/>
        </w:rPr>
        <w:t>centers and departments.</w:t>
      </w:r>
    </w:p>
    <w:p w:rsidR="00926BDA" w:rsidRDefault="00926BDA" w:rsidP="00887DBC">
      <w:pPr>
        <w:pStyle w:val="Default"/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PROGRAMMING: </w:t>
      </w:r>
    </w:p>
    <w:p w:rsidR="00926BDA" w:rsidRDefault="00926BDA" w:rsidP="00926BDA">
      <w:pPr>
        <w:pStyle w:val="Default"/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Assist with managing the programs and services </w:t>
      </w:r>
      <w:r w:rsidR="00483955">
        <w:rPr>
          <w:rFonts w:ascii="Arial Narrow" w:hAnsi="Arial Narrow" w:cs="Arial"/>
          <w:sz w:val="22"/>
          <w:szCs w:val="22"/>
        </w:rPr>
        <w:t>of the GEC</w:t>
      </w:r>
    </w:p>
    <w:p w:rsidR="00926BDA" w:rsidRDefault="00926BDA" w:rsidP="00926BDA">
      <w:pPr>
        <w:pStyle w:val="Default"/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Organize and facilitate socials, events, trainings, and retreats</w:t>
      </w:r>
    </w:p>
    <w:p w:rsidR="00926BDA" w:rsidRDefault="00926BDA" w:rsidP="00926BDA">
      <w:pPr>
        <w:pStyle w:val="Default"/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Identify and develop leadership opportunities for students </w:t>
      </w:r>
      <w:r w:rsidR="00483955">
        <w:rPr>
          <w:rFonts w:ascii="Arial Narrow" w:hAnsi="Arial Narrow" w:cs="Arial"/>
          <w:sz w:val="22"/>
          <w:szCs w:val="22"/>
        </w:rPr>
        <w:t>in the GEC</w:t>
      </w:r>
    </w:p>
    <w:p w:rsidR="003E2609" w:rsidRDefault="003E2609" w:rsidP="003E2609">
      <w:pPr>
        <w:pStyle w:val="Default"/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Mentor and support student assistants, interns, and volunteers </w:t>
      </w:r>
    </w:p>
    <w:p w:rsidR="00926BDA" w:rsidRPr="003E2609" w:rsidRDefault="003E2609" w:rsidP="003E2609">
      <w:pPr>
        <w:pStyle w:val="Default"/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OTHER DUTIES AS ASSIGNED</w:t>
      </w:r>
    </w:p>
    <w:p w:rsidR="00887DBC" w:rsidRPr="00FB4893" w:rsidRDefault="00887DBC" w:rsidP="00887DBC">
      <w:pPr>
        <w:pStyle w:val="Default"/>
        <w:rPr>
          <w:rFonts w:ascii="Arial Narrow" w:hAnsi="Arial Narrow" w:cs="Arial"/>
          <w:b/>
          <w:bCs/>
          <w:sz w:val="18"/>
          <w:szCs w:val="22"/>
        </w:rPr>
      </w:pPr>
    </w:p>
    <w:p w:rsidR="00887DBC" w:rsidRPr="00887DBC" w:rsidRDefault="00887DBC" w:rsidP="00887DBC">
      <w:pPr>
        <w:pStyle w:val="Default"/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b/>
          <w:bCs/>
          <w:sz w:val="22"/>
          <w:szCs w:val="22"/>
        </w:rPr>
        <w:t xml:space="preserve">Required Qualifications </w:t>
      </w:r>
    </w:p>
    <w:p w:rsidR="00887DBC" w:rsidRPr="00887DBC" w:rsidRDefault="00887DBC" w:rsidP="00887DBC">
      <w:pPr>
        <w:pStyle w:val="Default"/>
        <w:numPr>
          <w:ilvl w:val="0"/>
          <w:numId w:val="8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 xml:space="preserve">Ability to understand, articulate, and learn issues of </w:t>
      </w:r>
      <w:r w:rsidR="004217AE">
        <w:rPr>
          <w:rFonts w:ascii="Arial Narrow" w:hAnsi="Arial Narrow" w:cs="Arial"/>
          <w:sz w:val="22"/>
          <w:szCs w:val="22"/>
        </w:rPr>
        <w:t xml:space="preserve">social </w:t>
      </w:r>
      <w:r w:rsidR="00483955">
        <w:rPr>
          <w:rFonts w:ascii="Arial Narrow" w:hAnsi="Arial Narrow" w:cs="Arial"/>
          <w:sz w:val="22"/>
          <w:szCs w:val="22"/>
        </w:rPr>
        <w:t>justice and cultural competency</w:t>
      </w:r>
    </w:p>
    <w:p w:rsidR="00887DBC" w:rsidRPr="00887DBC" w:rsidRDefault="00887DBC" w:rsidP="00887DBC">
      <w:pPr>
        <w:pStyle w:val="Default"/>
        <w:numPr>
          <w:ilvl w:val="0"/>
          <w:numId w:val="8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>Ability to work within the philosophy, mi</w:t>
      </w:r>
      <w:r w:rsidR="002338F8">
        <w:rPr>
          <w:rFonts w:ascii="Arial Narrow" w:hAnsi="Arial Narrow" w:cs="Arial"/>
          <w:sz w:val="22"/>
          <w:szCs w:val="22"/>
        </w:rPr>
        <w:t xml:space="preserve">ssion, and purpose of the </w:t>
      </w:r>
      <w:r w:rsidR="00483955">
        <w:rPr>
          <w:rFonts w:ascii="Arial Narrow" w:hAnsi="Arial Narrow" w:cs="Arial"/>
          <w:sz w:val="22"/>
          <w:szCs w:val="22"/>
        </w:rPr>
        <w:t>GEC</w:t>
      </w:r>
      <w:r w:rsidRPr="00887DBC">
        <w:rPr>
          <w:rFonts w:ascii="Arial Narrow" w:hAnsi="Arial Narrow" w:cs="Arial"/>
          <w:sz w:val="22"/>
          <w:szCs w:val="22"/>
        </w:rPr>
        <w:t xml:space="preserve"> </w:t>
      </w:r>
    </w:p>
    <w:p w:rsidR="00887DBC" w:rsidRPr="00887DBC" w:rsidRDefault="00483955" w:rsidP="00887DBC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887DBC" w:rsidRPr="00887DBC">
        <w:rPr>
          <w:rFonts w:ascii="Arial Narrow" w:hAnsi="Arial Narrow" w:cs="Arial"/>
          <w:sz w:val="22"/>
          <w:szCs w:val="22"/>
        </w:rPr>
        <w:t>ossess knowledge and have involvement with Cal Poly’s campus life</w:t>
      </w:r>
    </w:p>
    <w:p w:rsidR="00887DBC" w:rsidRPr="00887DBC" w:rsidRDefault="00887DBC" w:rsidP="00887DBC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>Have awareness on issues affecting underrepresented communities and willingness to learn more</w:t>
      </w:r>
    </w:p>
    <w:p w:rsidR="00887DBC" w:rsidRPr="00887DBC" w:rsidRDefault="00887DBC" w:rsidP="00887DBC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>Strong interpersonal communication skills</w:t>
      </w:r>
    </w:p>
    <w:p w:rsidR="00887DBC" w:rsidRPr="00887DBC" w:rsidRDefault="00887DBC" w:rsidP="00887DBC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>Demonstrated commitment and interest in cross-cultural activities and diversity issues</w:t>
      </w:r>
    </w:p>
    <w:p w:rsidR="00887DBC" w:rsidRPr="00887DBC" w:rsidRDefault="00887DBC" w:rsidP="00887DBC">
      <w:pPr>
        <w:pStyle w:val="Default"/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 xml:space="preserve">Self-initiated with good follow-through </w:t>
      </w:r>
    </w:p>
    <w:p w:rsidR="00887DBC" w:rsidRDefault="00887DBC" w:rsidP="00887DBC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>Demonstrated ability to work autonomously, multi-task, and manage time effectively</w:t>
      </w:r>
    </w:p>
    <w:p w:rsidR="003E2609" w:rsidRPr="003E2609" w:rsidRDefault="003E2609" w:rsidP="003E2609">
      <w:pPr>
        <w:pStyle w:val="Default"/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3E2609">
        <w:rPr>
          <w:rFonts w:ascii="Arial Narrow" w:hAnsi="Arial Narrow" w:cs="Arial"/>
          <w:bCs/>
          <w:sz w:val="22"/>
          <w:szCs w:val="22"/>
        </w:rPr>
        <w:t>Passion for working with underrepresented population and social justice related issues</w:t>
      </w:r>
    </w:p>
    <w:p w:rsidR="00887DBC" w:rsidRPr="00FB4893" w:rsidRDefault="00887DBC" w:rsidP="00887DBC">
      <w:pPr>
        <w:pStyle w:val="Default"/>
        <w:rPr>
          <w:rFonts w:ascii="Arial Narrow" w:hAnsi="Arial Narrow" w:cs="Arial"/>
          <w:b/>
          <w:bCs/>
          <w:sz w:val="18"/>
          <w:szCs w:val="22"/>
        </w:rPr>
      </w:pPr>
    </w:p>
    <w:p w:rsidR="00887DBC" w:rsidRPr="00887DBC" w:rsidRDefault="00887DBC" w:rsidP="00887DBC">
      <w:pPr>
        <w:pStyle w:val="Default"/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b/>
          <w:bCs/>
          <w:sz w:val="22"/>
          <w:szCs w:val="22"/>
        </w:rPr>
        <w:t xml:space="preserve">Preferred Qualifications </w:t>
      </w:r>
    </w:p>
    <w:p w:rsidR="00887DBC" w:rsidRDefault="003E2609" w:rsidP="00887DBC">
      <w:pPr>
        <w:pStyle w:val="Default"/>
        <w:numPr>
          <w:ilvl w:val="0"/>
          <w:numId w:val="7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Previous experience in student leadership and involvement </w:t>
      </w:r>
    </w:p>
    <w:p w:rsidR="00B52E8D" w:rsidRPr="00887DBC" w:rsidRDefault="00B52E8D" w:rsidP="00B52E8D">
      <w:pPr>
        <w:pStyle w:val="Default"/>
        <w:numPr>
          <w:ilvl w:val="0"/>
          <w:numId w:val="7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 xml:space="preserve">Event or programming experience </w:t>
      </w:r>
    </w:p>
    <w:p w:rsidR="00887DBC" w:rsidRPr="003E2609" w:rsidRDefault="00887DBC" w:rsidP="00887DBC">
      <w:pPr>
        <w:pStyle w:val="Default"/>
        <w:numPr>
          <w:ilvl w:val="0"/>
          <w:numId w:val="7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>Previous or cur</w:t>
      </w:r>
      <w:r w:rsidR="003E2609">
        <w:rPr>
          <w:rFonts w:ascii="Arial Narrow" w:hAnsi="Arial Narrow" w:cs="Arial"/>
          <w:sz w:val="22"/>
          <w:szCs w:val="22"/>
        </w:rPr>
        <w:t xml:space="preserve">rent membership in a culturally or social justice </w:t>
      </w:r>
      <w:r w:rsidRPr="00887DBC">
        <w:rPr>
          <w:rFonts w:ascii="Arial Narrow" w:hAnsi="Arial Narrow" w:cs="Arial"/>
          <w:sz w:val="22"/>
          <w:szCs w:val="22"/>
        </w:rPr>
        <w:t>based student organization</w:t>
      </w:r>
      <w:r w:rsidRPr="00887DBC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3E2609" w:rsidRPr="003E2609" w:rsidRDefault="003E2609" w:rsidP="00887DBC">
      <w:pPr>
        <w:pStyle w:val="Default"/>
        <w:numPr>
          <w:ilvl w:val="0"/>
          <w:numId w:val="7"/>
        </w:numPr>
        <w:rPr>
          <w:rFonts w:ascii="Arial Narrow" w:hAnsi="Arial Narrow" w:cs="Arial"/>
          <w:sz w:val="22"/>
          <w:szCs w:val="22"/>
        </w:rPr>
      </w:pPr>
      <w:r w:rsidRPr="003E2609">
        <w:rPr>
          <w:rFonts w:ascii="Arial Narrow" w:hAnsi="Arial Narrow" w:cs="Arial"/>
          <w:bCs/>
          <w:sz w:val="22"/>
          <w:szCs w:val="22"/>
        </w:rPr>
        <w:t>Passion for working with underrepresented population and social justice related issues</w:t>
      </w:r>
    </w:p>
    <w:p w:rsidR="00887DBC" w:rsidRPr="003E2609" w:rsidRDefault="00887DBC" w:rsidP="00887DBC">
      <w:pPr>
        <w:pStyle w:val="Default"/>
        <w:rPr>
          <w:rFonts w:ascii="Arial Narrow" w:hAnsi="Arial Narrow" w:cs="Arial"/>
          <w:bCs/>
          <w:sz w:val="18"/>
          <w:szCs w:val="22"/>
        </w:rPr>
      </w:pPr>
    </w:p>
    <w:p w:rsidR="00887DBC" w:rsidRPr="00887DBC" w:rsidRDefault="00887DBC" w:rsidP="00887DBC">
      <w:pPr>
        <w:pStyle w:val="Default"/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b/>
          <w:bCs/>
          <w:sz w:val="22"/>
          <w:szCs w:val="22"/>
        </w:rPr>
        <w:t xml:space="preserve">Academic Requirements </w:t>
      </w:r>
    </w:p>
    <w:p w:rsidR="00A14A6C" w:rsidRDefault="00887DBC" w:rsidP="00887DBC">
      <w:pPr>
        <w:pStyle w:val="Default"/>
        <w:numPr>
          <w:ilvl w:val="0"/>
          <w:numId w:val="7"/>
        </w:numPr>
        <w:rPr>
          <w:rFonts w:ascii="Arial Narrow" w:hAnsi="Arial Narrow" w:cs="Arial"/>
          <w:sz w:val="22"/>
          <w:szCs w:val="22"/>
        </w:rPr>
      </w:pPr>
      <w:r w:rsidRPr="00A14A6C">
        <w:rPr>
          <w:rFonts w:ascii="Arial Narrow" w:hAnsi="Arial Narrow" w:cs="Arial"/>
          <w:sz w:val="22"/>
          <w:szCs w:val="22"/>
        </w:rPr>
        <w:t xml:space="preserve">Enrolled as a Cal Poly </w:t>
      </w:r>
      <w:r w:rsidR="00A14A6C" w:rsidRPr="00A14A6C">
        <w:rPr>
          <w:rFonts w:ascii="Arial Narrow" w:hAnsi="Arial Narrow" w:cs="Arial"/>
          <w:sz w:val="22"/>
          <w:szCs w:val="22"/>
        </w:rPr>
        <w:t>g</w:t>
      </w:r>
      <w:r w:rsidR="00A14A6C">
        <w:rPr>
          <w:rFonts w:ascii="Arial Narrow" w:hAnsi="Arial Narrow" w:cs="Arial"/>
          <w:sz w:val="22"/>
          <w:szCs w:val="22"/>
        </w:rPr>
        <w:t>raduate student for</w:t>
      </w:r>
      <w:r w:rsidR="00483955">
        <w:rPr>
          <w:rFonts w:ascii="Arial Narrow" w:hAnsi="Arial Narrow" w:cs="Arial"/>
          <w:sz w:val="22"/>
          <w:szCs w:val="22"/>
        </w:rPr>
        <w:t xml:space="preserve"> 2017-18</w:t>
      </w:r>
    </w:p>
    <w:p w:rsidR="00887DBC" w:rsidRPr="00A14A6C" w:rsidRDefault="00887DBC" w:rsidP="00887DBC">
      <w:pPr>
        <w:pStyle w:val="Default"/>
        <w:numPr>
          <w:ilvl w:val="0"/>
          <w:numId w:val="7"/>
        </w:numPr>
        <w:rPr>
          <w:rFonts w:ascii="Arial Narrow" w:hAnsi="Arial Narrow" w:cs="Arial"/>
          <w:sz w:val="22"/>
          <w:szCs w:val="22"/>
        </w:rPr>
      </w:pPr>
      <w:r w:rsidRPr="00A14A6C">
        <w:rPr>
          <w:rFonts w:ascii="Arial Narrow" w:hAnsi="Arial Narrow" w:cs="Arial"/>
          <w:sz w:val="22"/>
          <w:szCs w:val="22"/>
        </w:rPr>
        <w:t>Must be in good academic and judicial standing (quarter prior to and during time of employment</w:t>
      </w:r>
      <w:r w:rsidR="002338F8" w:rsidRPr="00A14A6C">
        <w:rPr>
          <w:rFonts w:ascii="Arial Narrow" w:hAnsi="Arial Narrow" w:cs="Arial"/>
          <w:sz w:val="22"/>
          <w:szCs w:val="22"/>
        </w:rPr>
        <w:t>)</w:t>
      </w:r>
    </w:p>
    <w:p w:rsidR="00887DBC" w:rsidRPr="00887DBC" w:rsidRDefault="00887DBC" w:rsidP="00887DBC">
      <w:pPr>
        <w:pStyle w:val="Default"/>
        <w:numPr>
          <w:ilvl w:val="0"/>
          <w:numId w:val="7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>Must have a C</w:t>
      </w:r>
      <w:r w:rsidR="00483955">
        <w:rPr>
          <w:rFonts w:ascii="Arial Narrow" w:hAnsi="Arial Narrow" w:cs="Arial"/>
          <w:sz w:val="22"/>
          <w:szCs w:val="22"/>
        </w:rPr>
        <w:t>umulative Cal Poly G.P.A. of 2.7</w:t>
      </w:r>
      <w:bookmarkStart w:id="0" w:name="_GoBack"/>
      <w:bookmarkEnd w:id="0"/>
      <w:r w:rsidRPr="00887DBC">
        <w:rPr>
          <w:rFonts w:ascii="Arial Narrow" w:hAnsi="Arial Narrow" w:cs="Arial"/>
          <w:sz w:val="22"/>
          <w:szCs w:val="22"/>
        </w:rPr>
        <w:t xml:space="preserve"> (minimum)</w:t>
      </w:r>
    </w:p>
    <w:p w:rsidR="00887DBC" w:rsidRPr="00887DBC" w:rsidRDefault="00887DBC" w:rsidP="00887DBC">
      <w:pPr>
        <w:pStyle w:val="Default"/>
        <w:numPr>
          <w:ilvl w:val="0"/>
          <w:numId w:val="7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>Must have a flexible schedule</w:t>
      </w:r>
      <w:r w:rsidR="003E2609">
        <w:rPr>
          <w:rFonts w:ascii="Arial Narrow" w:hAnsi="Arial Narrow" w:cs="Arial"/>
          <w:sz w:val="22"/>
          <w:szCs w:val="22"/>
        </w:rPr>
        <w:t xml:space="preserve"> (some weekends and evenings required)</w:t>
      </w:r>
    </w:p>
    <w:sectPr w:rsidR="00887DBC" w:rsidRPr="00887DBC" w:rsidSect="003E2609">
      <w:headerReference w:type="even" r:id="rId8"/>
      <w:headerReference w:type="default" r:id="rId9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DA" w:rsidRDefault="00926BDA">
      <w:r>
        <w:separator/>
      </w:r>
    </w:p>
  </w:endnote>
  <w:endnote w:type="continuationSeparator" w:id="0">
    <w:p w:rsidR="00926BDA" w:rsidRDefault="0092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DA" w:rsidRDefault="00926BDA">
      <w:r>
        <w:separator/>
      </w:r>
    </w:p>
  </w:footnote>
  <w:footnote w:type="continuationSeparator" w:id="0">
    <w:p w:rsidR="00926BDA" w:rsidRDefault="0092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DA" w:rsidRDefault="00926BDA" w:rsidP="003205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6BDA" w:rsidRDefault="00926BDA" w:rsidP="00102B2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DA" w:rsidRDefault="00926BDA" w:rsidP="003205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955">
      <w:rPr>
        <w:rStyle w:val="PageNumber"/>
        <w:noProof/>
      </w:rPr>
      <w:t>1</w:t>
    </w:r>
    <w:r>
      <w:rPr>
        <w:rStyle w:val="PageNumber"/>
      </w:rPr>
      <w:fldChar w:fldCharType="end"/>
    </w:r>
  </w:p>
  <w:p w:rsidR="00926BDA" w:rsidRDefault="00926BDA" w:rsidP="00102B2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E247A"/>
    <w:multiLevelType w:val="hybridMultilevel"/>
    <w:tmpl w:val="4D4E0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45E3C"/>
    <w:multiLevelType w:val="hybridMultilevel"/>
    <w:tmpl w:val="720EF198"/>
    <w:lvl w:ilvl="0" w:tplc="D6EA691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20C15"/>
    <w:multiLevelType w:val="hybridMultilevel"/>
    <w:tmpl w:val="6CE05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32B21"/>
    <w:multiLevelType w:val="hybridMultilevel"/>
    <w:tmpl w:val="9B76A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7545F"/>
    <w:multiLevelType w:val="hybridMultilevel"/>
    <w:tmpl w:val="29701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FD679"/>
    <w:multiLevelType w:val="hybridMultilevel"/>
    <w:tmpl w:val="DE01F1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FC844DC"/>
    <w:multiLevelType w:val="hybridMultilevel"/>
    <w:tmpl w:val="D506E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03C5A"/>
    <w:multiLevelType w:val="hybridMultilevel"/>
    <w:tmpl w:val="A5703462"/>
    <w:lvl w:ilvl="0" w:tplc="4CFCDEA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73BA7"/>
    <w:multiLevelType w:val="hybridMultilevel"/>
    <w:tmpl w:val="45E4B9BA"/>
    <w:lvl w:ilvl="0" w:tplc="4CFCDEA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453F5"/>
    <w:multiLevelType w:val="hybridMultilevel"/>
    <w:tmpl w:val="6B5C0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0B"/>
    <w:rsid w:val="00003386"/>
    <w:rsid w:val="00042706"/>
    <w:rsid w:val="000B21F3"/>
    <w:rsid w:val="00102B24"/>
    <w:rsid w:val="001625D1"/>
    <w:rsid w:val="00174E24"/>
    <w:rsid w:val="00195049"/>
    <w:rsid w:val="001B65FD"/>
    <w:rsid w:val="001C3B1E"/>
    <w:rsid w:val="002338F8"/>
    <w:rsid w:val="0028118C"/>
    <w:rsid w:val="002C522A"/>
    <w:rsid w:val="002E7363"/>
    <w:rsid w:val="0032054E"/>
    <w:rsid w:val="003234A6"/>
    <w:rsid w:val="0036788B"/>
    <w:rsid w:val="00375669"/>
    <w:rsid w:val="003D1E2A"/>
    <w:rsid w:val="003E2609"/>
    <w:rsid w:val="004217AE"/>
    <w:rsid w:val="00483955"/>
    <w:rsid w:val="00497084"/>
    <w:rsid w:val="005463D6"/>
    <w:rsid w:val="00590298"/>
    <w:rsid w:val="0059303F"/>
    <w:rsid w:val="00607E57"/>
    <w:rsid w:val="006372F5"/>
    <w:rsid w:val="00746C55"/>
    <w:rsid w:val="00785473"/>
    <w:rsid w:val="007B11C6"/>
    <w:rsid w:val="007B469B"/>
    <w:rsid w:val="007C0E59"/>
    <w:rsid w:val="00863FF5"/>
    <w:rsid w:val="00887DBC"/>
    <w:rsid w:val="008B2620"/>
    <w:rsid w:val="008B7A61"/>
    <w:rsid w:val="00926BDA"/>
    <w:rsid w:val="0097512C"/>
    <w:rsid w:val="00975D02"/>
    <w:rsid w:val="009C4D21"/>
    <w:rsid w:val="009E17B6"/>
    <w:rsid w:val="00A14A6C"/>
    <w:rsid w:val="00AC58DA"/>
    <w:rsid w:val="00AF7BC5"/>
    <w:rsid w:val="00B16AC9"/>
    <w:rsid w:val="00B52E8D"/>
    <w:rsid w:val="00B6571E"/>
    <w:rsid w:val="00B74980"/>
    <w:rsid w:val="00C34354"/>
    <w:rsid w:val="00C43810"/>
    <w:rsid w:val="00C92F54"/>
    <w:rsid w:val="00CD08C2"/>
    <w:rsid w:val="00D62EEF"/>
    <w:rsid w:val="00D97664"/>
    <w:rsid w:val="00E177F3"/>
    <w:rsid w:val="00E23CFA"/>
    <w:rsid w:val="00E50069"/>
    <w:rsid w:val="00E62ED8"/>
    <w:rsid w:val="00EA1631"/>
    <w:rsid w:val="00EC57C6"/>
    <w:rsid w:val="00ED786E"/>
    <w:rsid w:val="00EE1FA8"/>
    <w:rsid w:val="00F03167"/>
    <w:rsid w:val="00F3604E"/>
    <w:rsid w:val="00F47A5B"/>
    <w:rsid w:val="00F6410B"/>
    <w:rsid w:val="00F9049F"/>
    <w:rsid w:val="00FB4893"/>
    <w:rsid w:val="00FC651A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8010A3-36F5-4349-B9EE-EC259B34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2B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B24"/>
  </w:style>
  <w:style w:type="paragraph" w:styleId="Footer">
    <w:name w:val="footer"/>
    <w:basedOn w:val="Normal"/>
    <w:rsid w:val="0097512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2C522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18C7-38F0-4592-AB1C-01184D78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CPSLO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rgcampbe</dc:creator>
  <cp:lastModifiedBy>Kirsten Vinther</cp:lastModifiedBy>
  <cp:revision>3</cp:revision>
  <cp:lastPrinted>2013-05-08T19:54:00Z</cp:lastPrinted>
  <dcterms:created xsi:type="dcterms:W3CDTF">2017-04-06T18:41:00Z</dcterms:created>
  <dcterms:modified xsi:type="dcterms:W3CDTF">2017-04-06T18:50:00Z</dcterms:modified>
</cp:coreProperties>
</file>