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981D" w14:textId="4764B252" w:rsidR="003927C2" w:rsidRPr="0044766B" w:rsidRDefault="005C10D6" w:rsidP="003927C2">
      <w:pPr>
        <w:rPr>
          <w:rFonts w:ascii="Tw Cen MT" w:eastAsia="Yu Mincho" w:hAnsi="Tw Cen MT" w:cs="Didot"/>
          <w:color w:val="4472C4" w:themeColor="accent1"/>
        </w:rPr>
      </w:pPr>
      <w:r w:rsidRPr="0044766B">
        <w:rPr>
          <w:rFonts w:ascii="Tw Cen MT" w:eastAsia="Yu Mincho" w:hAnsi="Tw Cen MT" w:cs="Didot"/>
          <w:color w:val="4472C4" w:themeColor="accent1"/>
          <w:sz w:val="60"/>
          <w:szCs w:val="60"/>
        </w:rPr>
        <w:t>Meghan Crossfield</w:t>
      </w:r>
    </w:p>
    <w:p w14:paraId="1CC4565F" w14:textId="1EE7D840" w:rsidR="003927C2" w:rsidRPr="000C665C" w:rsidRDefault="005C10D6" w:rsidP="003927C2">
      <w:pPr>
        <w:rPr>
          <w:rFonts w:ascii="Tw Cen MT" w:eastAsia="YuMincho +36p Kana Medium" w:hAnsi="Tw Cen MT" w:cs="Didot"/>
          <w:color w:val="000000" w:themeColor="text1"/>
          <w:szCs w:val="22"/>
        </w:rPr>
      </w:pPr>
      <w:r>
        <w:rPr>
          <w:rFonts w:ascii="Tw Cen MT" w:eastAsia="YuMincho +36p Kana Medium" w:hAnsi="Tw Cen MT" w:cs="Didot"/>
          <w:color w:val="000000" w:themeColor="text1"/>
          <w:szCs w:val="22"/>
        </w:rPr>
        <w:t>San Luis Obispo, CA</w:t>
      </w:r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 xml:space="preserve"> </w:t>
      </w:r>
      <w:r w:rsidR="003927C2" w:rsidRPr="000C665C">
        <w:rPr>
          <w:rFonts w:ascii="Tw Cen MT" w:eastAsia="Calibri" w:hAnsi="Tw Cen MT" w:cs="Didot"/>
          <w:color w:val="000000" w:themeColor="text1"/>
          <w:szCs w:val="22"/>
        </w:rPr>
        <w:t xml:space="preserve">| </w:t>
      </w:r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>(</w:t>
      </w:r>
      <w:r>
        <w:rPr>
          <w:rFonts w:ascii="Tw Cen MT" w:eastAsia="YuMincho +36p Kana Medium" w:hAnsi="Tw Cen MT" w:cs="Didot"/>
          <w:color w:val="000000" w:themeColor="text1"/>
          <w:szCs w:val="22"/>
        </w:rPr>
        <w:t>714</w:t>
      </w:r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>)</w:t>
      </w:r>
      <w:r w:rsidR="0050247C" w:rsidRPr="000C665C">
        <w:rPr>
          <w:rFonts w:ascii="Tw Cen MT" w:eastAsia="YuMincho +36p Kana Medium" w:hAnsi="Tw Cen MT" w:cs="Didot"/>
          <w:color w:val="000000" w:themeColor="text1"/>
          <w:szCs w:val="22"/>
        </w:rPr>
        <w:t xml:space="preserve"> </w:t>
      </w:r>
      <w:r>
        <w:rPr>
          <w:rFonts w:ascii="Tw Cen MT" w:eastAsia="YuMincho +36p Kana Medium" w:hAnsi="Tw Cen MT" w:cs="Didot"/>
          <w:color w:val="000000" w:themeColor="text1"/>
          <w:szCs w:val="22"/>
        </w:rPr>
        <w:t>111-1122</w:t>
      </w:r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 xml:space="preserve"> </w:t>
      </w:r>
      <w:r w:rsidR="003927C2" w:rsidRPr="000C665C">
        <w:rPr>
          <w:rFonts w:ascii="Tw Cen MT" w:eastAsia="Calibri" w:hAnsi="Tw Cen MT" w:cs="Didot"/>
          <w:color w:val="000000" w:themeColor="text1"/>
          <w:szCs w:val="22"/>
        </w:rPr>
        <w:t xml:space="preserve">| </w:t>
      </w:r>
      <w:r>
        <w:rPr>
          <w:rFonts w:ascii="Tw Cen MT" w:eastAsia="YuMincho +36p Kana Medium" w:hAnsi="Tw Cen MT" w:cs="Didot"/>
          <w:color w:val="000000" w:themeColor="text1"/>
          <w:szCs w:val="22"/>
        </w:rPr>
        <w:t>meghancross</w:t>
      </w:r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 xml:space="preserve">@calpoly.edu </w:t>
      </w:r>
      <w:r w:rsidR="003927C2" w:rsidRPr="000C665C">
        <w:rPr>
          <w:rFonts w:ascii="Tw Cen MT" w:eastAsia="Calibri" w:hAnsi="Tw Cen MT" w:cs="Didot"/>
          <w:color w:val="000000" w:themeColor="text1"/>
          <w:szCs w:val="22"/>
        </w:rPr>
        <w:t>|</w:t>
      </w:r>
      <w:r w:rsidR="003927C2" w:rsidRPr="000C665C">
        <w:rPr>
          <w:rFonts w:ascii="Tw Cen MT" w:eastAsia="YuMincho +36p Kana Medium" w:hAnsi="Tw Cen MT" w:cs="Didot"/>
          <w:color w:val="000000" w:themeColor="text1"/>
          <w:szCs w:val="22"/>
        </w:rPr>
        <w:t xml:space="preserve"> linkedin.com/in/</w:t>
      </w:r>
      <w:proofErr w:type="spellStart"/>
      <w:r>
        <w:rPr>
          <w:rFonts w:ascii="Tw Cen MT" w:eastAsia="YuMincho +36p Kana Medium" w:hAnsi="Tw Cen MT" w:cs="Didot"/>
          <w:color w:val="000000" w:themeColor="text1"/>
          <w:szCs w:val="22"/>
        </w:rPr>
        <w:t>meghancrossfield</w:t>
      </w:r>
      <w:proofErr w:type="spellEnd"/>
    </w:p>
    <w:p w14:paraId="33323914" w14:textId="4FFAC78F" w:rsidR="003927C2" w:rsidRPr="00097F01" w:rsidRDefault="003927C2" w:rsidP="003927C2">
      <w:pPr>
        <w:rPr>
          <w:rFonts w:ascii="Tw Cen MT" w:eastAsia="Calibri" w:hAnsi="Tw Cen MT" w:cs="Big Caslon Medium"/>
          <w:b/>
          <w:bCs/>
          <w:color w:val="000000" w:themeColor="text1"/>
          <w:sz w:val="16"/>
          <w:szCs w:val="20"/>
        </w:rPr>
      </w:pPr>
      <w:r w:rsidRPr="00A97AA4">
        <w:rPr>
          <w:rFonts w:ascii="Tw Cen MT" w:eastAsia="Calibri" w:hAnsi="Tw Cen MT" w:cs="Arial"/>
          <w:b/>
          <w:bCs/>
          <w:noProof/>
          <w:color w:val="000000" w:themeColor="text1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20216" wp14:editId="42A462E9">
                <wp:simplePos x="0" y="0"/>
                <wp:positionH relativeFrom="column">
                  <wp:posOffset>0</wp:posOffset>
                </wp:positionH>
                <wp:positionV relativeFrom="paragraph">
                  <wp:posOffset>9331</wp:posOffset>
                </wp:positionV>
                <wp:extent cx="6864773" cy="25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773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443D914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5pt" to="540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" strokecolor="#747070 [1614]" strokeweight=".5pt">
                <v:stroke joinstyle="miter"/>
              </v:line>
            </w:pict>
          </mc:Fallback>
        </mc:AlternateContent>
      </w:r>
    </w:p>
    <w:p w14:paraId="28C48172" w14:textId="0E10EE30" w:rsidR="003927C2" w:rsidRPr="008C44D5" w:rsidRDefault="004F5EB9" w:rsidP="0011622C">
      <w:pPr>
        <w:spacing w:line="276" w:lineRule="auto"/>
        <w:rPr>
          <w:rFonts w:ascii="Century Gothic" w:eastAsia="YuMincho +36p Kana Medium" w:hAnsi="Century Gothic" w:cs="Didot"/>
          <w:b/>
          <w:bCs/>
          <w:color w:val="4472C4" w:themeColor="accent1"/>
          <w:szCs w:val="22"/>
        </w:rPr>
      </w:pPr>
      <w:r w:rsidRPr="008C44D5">
        <w:rPr>
          <w:rFonts w:ascii="Tw Cen MT" w:eastAsia="Yu Mincho" w:hAnsi="Tw Cen MT" w:cs="Didot"/>
          <w:b/>
          <w:color w:val="4472C4" w:themeColor="accent1"/>
          <w:sz w:val="28"/>
        </w:rPr>
        <w:t>EDUCATION</w:t>
      </w:r>
    </w:p>
    <w:p w14:paraId="15A6A957" w14:textId="21B1FE1D" w:rsidR="003927C2" w:rsidRPr="003908AF" w:rsidRDefault="003927C2" w:rsidP="00754C53">
      <w:pPr>
        <w:tabs>
          <w:tab w:val="right" w:pos="10800"/>
        </w:tabs>
        <w:rPr>
          <w:rFonts w:ascii="Tw Cen MT" w:eastAsia="YuMincho +36p Kana Medium" w:hAnsi="Tw Cen MT" w:cs="Big Caslon Medium"/>
          <w:bCs/>
          <w:color w:val="000000" w:themeColor="text1"/>
          <w:szCs w:val="22"/>
        </w:rPr>
      </w:pPr>
      <w:r w:rsidRPr="00AB4ECD">
        <w:rPr>
          <w:rFonts w:ascii="Tw Cen MT" w:eastAsia="YuMincho +36p Kana Medium" w:hAnsi="Tw Cen MT" w:cs="Didot"/>
          <w:b/>
          <w:i/>
          <w:color w:val="000000" w:themeColor="text1"/>
          <w:szCs w:val="22"/>
        </w:rPr>
        <w:t>California Polytechnic State University, San Luis Obispo</w:t>
      </w:r>
      <w:r w:rsidRPr="003908AF">
        <w:rPr>
          <w:rFonts w:ascii="Tw Cen MT" w:eastAsia="YuMincho +36p Kana Medium" w:hAnsi="Tw Cen MT" w:cs="Big Caslon Medium"/>
          <w:bCs/>
          <w:i/>
          <w:color w:val="000000" w:themeColor="text1"/>
          <w:szCs w:val="22"/>
        </w:rPr>
        <w:t xml:space="preserve"> </w:t>
      </w:r>
      <w:r w:rsidRPr="003908AF">
        <w:rPr>
          <w:rFonts w:ascii="Tw Cen MT" w:eastAsia="YuMincho +36p Kana Medium" w:hAnsi="Tw Cen MT" w:cs="Big Caslon Medium"/>
          <w:bCs/>
          <w:i/>
          <w:color w:val="000000" w:themeColor="text1"/>
          <w:szCs w:val="22"/>
        </w:rPr>
        <w:tab/>
      </w:r>
      <w:r w:rsidR="005C10D6" w:rsidRPr="0044766B">
        <w:rPr>
          <w:rFonts w:ascii="Tw Cen MT" w:eastAsia="YuMincho +36p Kana Medium" w:hAnsi="Tw Cen MT" w:cs="Big Caslon Medium"/>
          <w:b/>
          <w:color w:val="000000" w:themeColor="text1"/>
          <w:szCs w:val="22"/>
        </w:rPr>
        <w:t>December 2021</w:t>
      </w:r>
    </w:p>
    <w:p w14:paraId="1D48044F" w14:textId="485626B4" w:rsidR="00087FD1" w:rsidRPr="0044766B" w:rsidRDefault="003927C2" w:rsidP="0044766B">
      <w:pPr>
        <w:tabs>
          <w:tab w:val="left" w:pos="10620"/>
        </w:tabs>
        <w:rPr>
          <w:rFonts w:ascii="Tw Cen MT" w:eastAsia="YuMincho +36p Kana Medium" w:hAnsi="Tw Cen MT" w:cs="Big Caslon Medium"/>
          <w:bCs/>
          <w:color w:val="000000" w:themeColor="text1"/>
          <w:szCs w:val="22"/>
        </w:rPr>
      </w:pPr>
      <w:r w:rsidRPr="0044766B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 xml:space="preserve">Bachelor of Science, </w:t>
      </w:r>
      <w:r w:rsidR="005C10D6" w:rsidRPr="0044766B">
        <w:rPr>
          <w:rFonts w:ascii="Tw Cen MT" w:eastAsia="YuMincho +36p Kana Medium" w:hAnsi="Tw Cen MT" w:cs="Big Caslon Medium"/>
          <w:b/>
          <w:color w:val="000000" w:themeColor="text1"/>
          <w:szCs w:val="22"/>
        </w:rPr>
        <w:t>Business Administration</w:t>
      </w:r>
      <w:r w:rsidR="0044766B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 xml:space="preserve">, </w:t>
      </w:r>
      <w:r w:rsidR="005C10D6" w:rsidRPr="0044766B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 xml:space="preserve">Concentration: </w:t>
      </w:r>
      <w:r w:rsidR="005C10D6" w:rsidRPr="0044766B">
        <w:rPr>
          <w:rFonts w:ascii="Tw Cen MT" w:eastAsia="YuMincho +36p Kana Medium" w:hAnsi="Tw Cen MT" w:cs="Big Caslon Medium"/>
          <w:b/>
          <w:color w:val="000000" w:themeColor="text1"/>
          <w:szCs w:val="22"/>
        </w:rPr>
        <w:t>Financial Management</w:t>
      </w:r>
      <w:r w:rsidR="0044766B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 xml:space="preserve">                         </w:t>
      </w:r>
      <w:r w:rsidR="0044766B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 xml:space="preserve">GPA: </w:t>
      </w:r>
      <w:r w:rsidR="0044766B" w:rsidRPr="0044766B">
        <w:rPr>
          <w:rFonts w:ascii="Tw Cen MT" w:eastAsia="YuMincho +36p Kana Medium" w:hAnsi="Tw Cen MT" w:cs="Big Caslon Medium"/>
          <w:b/>
          <w:color w:val="000000" w:themeColor="text1"/>
          <w:szCs w:val="22"/>
        </w:rPr>
        <w:t>3.6</w:t>
      </w:r>
    </w:p>
    <w:p w14:paraId="026C8C1D" w14:textId="374E2654" w:rsidR="006E4CE2" w:rsidRPr="0044766B" w:rsidRDefault="005C10D6" w:rsidP="0044766B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w Cen MT" w:eastAsia="YuMincho +36p Kana Medium" w:hAnsi="Tw Cen MT" w:cs="Big Caslon Medium"/>
          <w:bCs/>
          <w:color w:val="000000" w:themeColor="text1"/>
          <w:szCs w:val="22"/>
        </w:rPr>
      </w:pPr>
      <w:r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President’s List (2018, 2019)</w:t>
      </w:r>
      <w:r w:rsidR="00754C53" w:rsidRPr="0044766B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ab/>
      </w:r>
    </w:p>
    <w:p w14:paraId="79C204B6" w14:textId="77777777" w:rsidR="005C10D6" w:rsidRPr="00A6439D" w:rsidRDefault="005C10D6" w:rsidP="004F5EB9">
      <w:pPr>
        <w:spacing w:line="276" w:lineRule="auto"/>
        <w:rPr>
          <w:rFonts w:ascii="Tw Cen MT" w:eastAsia="YuMincho +36p Kana Medium" w:hAnsi="Tw Cen MT" w:cs="Big Caslon Medium"/>
          <w:bCs/>
          <w:i/>
          <w:color w:val="000000" w:themeColor="text1"/>
        </w:rPr>
      </w:pPr>
    </w:p>
    <w:p w14:paraId="22DB2BB1" w14:textId="7DE4786C" w:rsidR="004F5EB9" w:rsidRPr="008C44D5" w:rsidRDefault="005C10D6" w:rsidP="004F5EB9">
      <w:pPr>
        <w:spacing w:line="276" w:lineRule="auto"/>
        <w:rPr>
          <w:rFonts w:ascii="Century Gothic" w:eastAsia="YuMincho +36p Kana Medium" w:hAnsi="Century Gothic" w:cs="Didot"/>
          <w:b/>
          <w:bCs/>
          <w:color w:val="4472C4" w:themeColor="accent1"/>
          <w:szCs w:val="22"/>
        </w:rPr>
      </w:pPr>
      <w:r>
        <w:rPr>
          <w:rFonts w:ascii="Tw Cen MT" w:eastAsia="Yu Mincho" w:hAnsi="Tw Cen MT" w:cs="Didot"/>
          <w:b/>
          <w:color w:val="4472C4" w:themeColor="accent1"/>
          <w:sz w:val="28"/>
        </w:rPr>
        <w:t>RELATED</w:t>
      </w:r>
      <w:r w:rsidR="004F5EB9" w:rsidRPr="008C44D5">
        <w:rPr>
          <w:rFonts w:ascii="Tw Cen MT" w:eastAsia="Yu Mincho" w:hAnsi="Tw Cen MT" w:cs="Didot"/>
          <w:b/>
          <w:color w:val="4472C4" w:themeColor="accent1"/>
          <w:sz w:val="28"/>
        </w:rPr>
        <w:t xml:space="preserve"> EXPERIENCE </w:t>
      </w:r>
    </w:p>
    <w:p w14:paraId="17936175" w14:textId="3214B8CB" w:rsidR="001942AB" w:rsidRPr="003908AF" w:rsidRDefault="0044766B" w:rsidP="001942AB">
      <w:pPr>
        <w:rPr>
          <w:rFonts w:ascii="Tw Cen MT" w:eastAsia="LiSong Pro Light" w:hAnsi="Tw Cen MT" w:cs="Big Caslon Medium"/>
          <w:b/>
          <w:bCs/>
          <w:color w:val="000000" w:themeColor="text1"/>
        </w:rPr>
      </w:pPr>
      <w:r w:rsidRPr="0044766B">
        <w:rPr>
          <w:rFonts w:ascii="Tw Cen MT" w:eastAsia="YuMincho +36p Kana Medium" w:hAnsi="Tw Cen MT" w:cs="Didot"/>
          <w:b/>
          <w:iCs/>
          <w:color w:val="000000" w:themeColor="text1"/>
        </w:rPr>
        <w:t>Corporate Sponsor Manager</w:t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  <w:t xml:space="preserve">   </w:t>
      </w:r>
      <w:r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San Luis Obispo</w:t>
      </w:r>
      <w:r>
        <w:rPr>
          <w:rFonts w:ascii="Tw Cen MT" w:eastAsia="YuMincho +36p Kana Medium" w:hAnsi="Tw Cen MT" w:cs="Big Caslon Medium"/>
          <w:bCs/>
          <w:color w:val="000000" w:themeColor="text1"/>
        </w:rPr>
        <w:t xml:space="preserve">, </w:t>
      </w:r>
      <w:r w:rsidRPr="003908AF">
        <w:rPr>
          <w:rFonts w:ascii="Tw Cen MT" w:eastAsia="YuMincho +36p Kana Medium" w:hAnsi="Tw Cen MT" w:cs="Big Caslon Medium"/>
          <w:bCs/>
          <w:color w:val="000000" w:themeColor="text1"/>
        </w:rPr>
        <w:t>CA</w:t>
      </w:r>
    </w:p>
    <w:p w14:paraId="0C0E7EE7" w14:textId="6C9528E4" w:rsidR="001942AB" w:rsidRDefault="0044766B" w:rsidP="00E73E76">
      <w:pPr>
        <w:tabs>
          <w:tab w:val="right" w:pos="10800"/>
        </w:tabs>
        <w:rPr>
          <w:rFonts w:ascii="Tw Cen MT" w:eastAsia="Calibri" w:hAnsi="Tw Cen MT" w:cs="Calibri"/>
          <w:bCs/>
          <w:color w:val="000000" w:themeColor="text1"/>
        </w:rPr>
      </w:pPr>
      <w:r w:rsidRPr="0044766B">
        <w:rPr>
          <w:rFonts w:ascii="Tw Cen MT" w:eastAsia="YuMincho +36p Kana Medium" w:hAnsi="Tw Cen MT" w:cs="Didot"/>
          <w:i/>
          <w:iCs/>
          <w:color w:val="000000" w:themeColor="text1"/>
        </w:rPr>
        <w:t>Cal Poly Wheelchair Foundation</w:t>
      </w:r>
      <w:r w:rsidR="001942AB" w:rsidRPr="003908AF">
        <w:rPr>
          <w:rFonts w:ascii="Tw Cen MT" w:eastAsia="YuMincho +36p Kana Medium" w:hAnsi="Tw Cen MT" w:cs="Didot"/>
          <w:bCs/>
          <w:i/>
          <w:color w:val="000000" w:themeColor="text1"/>
        </w:rPr>
        <w:tab/>
      </w:r>
      <w:r w:rsidR="001942AB" w:rsidRPr="003908AF">
        <w:rPr>
          <w:rFonts w:ascii="Tw Cen MT" w:eastAsia="YuMincho +36p Kana Medium" w:hAnsi="Tw Cen MT" w:cs="Big Caslon Medium"/>
          <w:bCs/>
          <w:color w:val="000000" w:themeColor="text1"/>
        </w:rPr>
        <w:t xml:space="preserve"> </w:t>
      </w:r>
      <w:r w:rsidR="005C10D6">
        <w:rPr>
          <w:rFonts w:ascii="Tw Cen MT" w:eastAsia="YuMincho +36p Kana Medium" w:hAnsi="Tw Cen MT" w:cs="Big Caslon Medium"/>
          <w:bCs/>
          <w:color w:val="000000" w:themeColor="text1"/>
        </w:rPr>
        <w:t xml:space="preserve">January </w:t>
      </w:r>
      <w:r w:rsidR="006E10E4">
        <w:rPr>
          <w:rFonts w:ascii="Tw Cen MT" w:eastAsia="YuMincho +36p Kana Medium" w:hAnsi="Tw Cen MT" w:cs="Big Caslon Medium"/>
          <w:bCs/>
          <w:color w:val="000000" w:themeColor="text1"/>
        </w:rPr>
        <w:t>20</w:t>
      </w:r>
      <w:r w:rsidR="005C10D6">
        <w:rPr>
          <w:rFonts w:ascii="Tw Cen MT" w:eastAsia="YuMincho +36p Kana Medium" w:hAnsi="Tw Cen MT" w:cs="Big Caslon Medium"/>
          <w:bCs/>
          <w:color w:val="000000" w:themeColor="text1"/>
        </w:rPr>
        <w:t>19</w:t>
      </w:r>
      <w:r w:rsidR="001942AB" w:rsidRPr="003908AF">
        <w:rPr>
          <w:rFonts w:ascii="Tw Cen MT" w:eastAsia="YuMincho +36p Kana Medium" w:hAnsi="Tw Cen MT" w:cs="Big Caslon Medium"/>
          <w:bCs/>
          <w:color w:val="000000" w:themeColor="text1"/>
        </w:rPr>
        <w:t xml:space="preserve"> – </w:t>
      </w:r>
      <w:r w:rsidR="005C10D6">
        <w:rPr>
          <w:rFonts w:ascii="Tw Cen MT" w:eastAsia="Calibri" w:hAnsi="Tw Cen MT" w:cs="Calibri"/>
          <w:bCs/>
          <w:color w:val="000000" w:themeColor="text1"/>
        </w:rPr>
        <w:t>February</w:t>
      </w:r>
      <w:r w:rsidR="00DF3173">
        <w:rPr>
          <w:rFonts w:ascii="Tw Cen MT" w:eastAsia="Calibri" w:hAnsi="Tw Cen MT" w:cs="Calibri"/>
          <w:bCs/>
          <w:color w:val="000000" w:themeColor="text1"/>
        </w:rPr>
        <w:t xml:space="preserve"> 20</w:t>
      </w:r>
      <w:r w:rsidR="005C10D6">
        <w:rPr>
          <w:rFonts w:ascii="Tw Cen MT" w:eastAsia="Calibri" w:hAnsi="Tw Cen MT" w:cs="Calibri"/>
          <w:bCs/>
          <w:color w:val="000000" w:themeColor="text1"/>
        </w:rPr>
        <w:t>19</w:t>
      </w:r>
    </w:p>
    <w:p w14:paraId="7E9561AC" w14:textId="68D7F644" w:rsidR="005C10D6" w:rsidRPr="005C10D6" w:rsidRDefault="005C10D6" w:rsidP="0017465D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Directed fundraising of $83,000 in wheelchair donations for Argentina</w:t>
      </w:r>
    </w:p>
    <w:p w14:paraId="43D10B7B" w14:textId="65FF57CD" w:rsidR="005C10D6" w:rsidRDefault="005C10D6" w:rsidP="005C10D6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Conducted cold calls for over 50 local business and corporations for monetary donations and gifts</w:t>
      </w:r>
    </w:p>
    <w:p w14:paraId="45B23B3C" w14:textId="177330A9" w:rsidR="005C10D6" w:rsidRPr="003908AF" w:rsidRDefault="005C10D6" w:rsidP="005C10D6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 xml:space="preserve">Enhanced skill in interpersonal communication, professionalism sales </w:t>
      </w:r>
    </w:p>
    <w:p w14:paraId="753C21B9" w14:textId="488C4996" w:rsidR="001942AB" w:rsidRPr="00A6439D" w:rsidRDefault="001942AB" w:rsidP="003927C2">
      <w:pPr>
        <w:rPr>
          <w:rFonts w:ascii="Tw Cen MT" w:eastAsia="YuMincho +36p Kana Medium" w:hAnsi="Tw Cen MT" w:cs="Didot"/>
          <w:b/>
          <w:bCs/>
          <w:color w:val="000000" w:themeColor="text1"/>
        </w:rPr>
      </w:pPr>
    </w:p>
    <w:p w14:paraId="72FD976D" w14:textId="01780E83" w:rsidR="006E10E4" w:rsidRPr="006E10E4" w:rsidRDefault="0044766B" w:rsidP="006E10E4">
      <w:pPr>
        <w:rPr>
          <w:rFonts w:ascii="Tw Cen MT" w:eastAsia="LiSong Pro Light" w:hAnsi="Tw Cen MT" w:cs="Big Caslon Medium"/>
          <w:b/>
          <w:bCs/>
          <w:color w:val="000000" w:themeColor="text1"/>
        </w:rPr>
      </w:pPr>
      <w:r>
        <w:rPr>
          <w:rFonts w:ascii="Tw Cen MT" w:eastAsia="YuMincho +36p Kana Medium" w:hAnsi="Tw Cen MT" w:cs="Didot"/>
          <w:b/>
          <w:bCs/>
          <w:color w:val="000000" w:themeColor="text1"/>
        </w:rPr>
        <w:t>Administrator</w:t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  <w:t xml:space="preserve">  </w:t>
      </w:r>
      <w:r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Placentia</w:t>
      </w:r>
      <w:r w:rsidRPr="006E10E4">
        <w:rPr>
          <w:rFonts w:ascii="Tw Cen MT" w:eastAsia="YuMincho +36p Kana Medium" w:hAnsi="Tw Cen MT" w:cs="Big Caslon Medium"/>
          <w:bCs/>
          <w:color w:val="000000" w:themeColor="text1"/>
        </w:rPr>
        <w:t>, CA</w:t>
      </w:r>
    </w:p>
    <w:p w14:paraId="05A71DEC" w14:textId="75D1587B" w:rsidR="006E10E4" w:rsidRPr="006E10E4" w:rsidRDefault="0044766B" w:rsidP="006E10E4">
      <w:pPr>
        <w:tabs>
          <w:tab w:val="right" w:pos="10800"/>
        </w:tabs>
        <w:rPr>
          <w:rFonts w:ascii="Tw Cen MT" w:eastAsia="Calibri" w:hAnsi="Tw Cen MT" w:cs="Calibri"/>
          <w:bCs/>
          <w:color w:val="000000" w:themeColor="text1"/>
        </w:rPr>
      </w:pPr>
      <w:r>
        <w:rPr>
          <w:rFonts w:ascii="Tw Cen MT" w:eastAsia="YuMincho +36p Kana Medium" w:hAnsi="Tw Cen MT" w:cs="Didot"/>
          <w:bCs/>
          <w:i/>
          <w:color w:val="000000" w:themeColor="text1"/>
        </w:rPr>
        <w:t>Dance Depot</w:t>
      </w:r>
      <w:r w:rsidR="006E10E4" w:rsidRPr="006E10E4">
        <w:rPr>
          <w:rFonts w:ascii="Tw Cen MT" w:eastAsia="YuMincho +36p Kana Medium" w:hAnsi="Tw Cen MT" w:cs="Didot"/>
          <w:bCs/>
          <w:i/>
          <w:color w:val="000000" w:themeColor="text1"/>
        </w:rPr>
        <w:tab/>
      </w:r>
      <w:r w:rsidR="005C10D6">
        <w:rPr>
          <w:rFonts w:ascii="Tw Cen MT" w:eastAsia="YuMincho +36p Kana Medium" w:hAnsi="Tw Cen MT" w:cs="Big Caslon Medium"/>
          <w:bCs/>
          <w:color w:val="000000" w:themeColor="text1"/>
        </w:rPr>
        <w:t>June 2018</w:t>
      </w:r>
      <w:r w:rsidR="006E10E4" w:rsidRPr="006E10E4">
        <w:rPr>
          <w:rFonts w:ascii="Tw Cen MT" w:eastAsia="YuMincho +36p Kana Medium" w:hAnsi="Tw Cen MT" w:cs="Big Caslon Medium"/>
          <w:bCs/>
          <w:color w:val="000000" w:themeColor="text1"/>
        </w:rPr>
        <w:t xml:space="preserve"> – </w:t>
      </w:r>
      <w:r w:rsidR="005C10D6">
        <w:rPr>
          <w:rFonts w:ascii="Tw Cen MT" w:eastAsia="Calibri" w:hAnsi="Tw Cen MT" w:cs="Calibri"/>
          <w:bCs/>
          <w:color w:val="000000" w:themeColor="text1"/>
        </w:rPr>
        <w:t>September 2018</w:t>
      </w:r>
    </w:p>
    <w:p w14:paraId="05217D4C" w14:textId="6ADD2035" w:rsidR="006E10E4" w:rsidRDefault="005C10D6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 xml:space="preserve">Managed over 150 customer accounts and client relations </w:t>
      </w:r>
    </w:p>
    <w:p w14:paraId="70D07657" w14:textId="75311D11" w:rsidR="006E10E4" w:rsidRDefault="005C10D6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Handled accounting, attendance and daily cash payments and receipts</w:t>
      </w:r>
    </w:p>
    <w:p w14:paraId="711E28A0" w14:textId="0ED35131" w:rsidR="006E10E4" w:rsidRDefault="005C10D6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 xml:space="preserve">Coordinated assessment and class placement of over 100 students </w:t>
      </w:r>
    </w:p>
    <w:p w14:paraId="0858EE7B" w14:textId="4B1F8D2D" w:rsidR="006E10E4" w:rsidRPr="003908AF" w:rsidRDefault="005C10D6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 xml:space="preserve">Utilized programs such as Microsoft Excel and Sage </w:t>
      </w:r>
      <w:proofErr w:type="spellStart"/>
      <w:r>
        <w:rPr>
          <w:rFonts w:ascii="Tw Cen MT" w:hAnsi="Tw Cen MT"/>
        </w:rPr>
        <w:t>Peachtee</w:t>
      </w:r>
      <w:proofErr w:type="spellEnd"/>
      <w:r w:rsidR="0044766B">
        <w:rPr>
          <w:rFonts w:ascii="Tw Cen MT" w:hAnsi="Tw Cen MT"/>
        </w:rPr>
        <w:t xml:space="preserve"> to organize and analyze customer and client data</w:t>
      </w:r>
    </w:p>
    <w:p w14:paraId="54EF0C57" w14:textId="483ACD40" w:rsidR="002C20D0" w:rsidRPr="00A6439D" w:rsidRDefault="002C20D0" w:rsidP="002C20D0">
      <w:pPr>
        <w:spacing w:line="276" w:lineRule="auto"/>
        <w:rPr>
          <w:rFonts w:ascii="Tw Cen MT" w:eastAsia="Yu Mincho" w:hAnsi="Tw Cen MT" w:cs="Didot"/>
          <w:b/>
          <w:color w:val="4472C4" w:themeColor="accent1"/>
        </w:rPr>
      </w:pPr>
    </w:p>
    <w:p w14:paraId="0A825E8E" w14:textId="35702C2C" w:rsidR="002C20D0" w:rsidRPr="008C44D5" w:rsidRDefault="002C20D0" w:rsidP="002C20D0">
      <w:pPr>
        <w:spacing w:line="276" w:lineRule="auto"/>
        <w:rPr>
          <w:rFonts w:ascii="Century Gothic" w:eastAsia="YuMincho +36p Kana Medium" w:hAnsi="Century Gothic" w:cs="Didot"/>
          <w:b/>
          <w:bCs/>
          <w:color w:val="4472C4" w:themeColor="accent1"/>
          <w:szCs w:val="22"/>
        </w:rPr>
      </w:pPr>
      <w:r w:rsidRPr="008C44D5">
        <w:rPr>
          <w:rFonts w:ascii="Tw Cen MT" w:eastAsia="Yu Mincho" w:hAnsi="Tw Cen MT" w:cs="Didot"/>
          <w:b/>
          <w:color w:val="4472C4" w:themeColor="accent1"/>
          <w:sz w:val="28"/>
        </w:rPr>
        <w:t>LEADERSHI</w:t>
      </w:r>
      <w:r w:rsidR="008C44D5" w:rsidRPr="008C44D5">
        <w:rPr>
          <w:rFonts w:ascii="Tw Cen MT" w:eastAsia="Yu Mincho" w:hAnsi="Tw Cen MT" w:cs="Didot"/>
          <w:b/>
          <w:color w:val="4472C4" w:themeColor="accent1"/>
          <w:sz w:val="28"/>
        </w:rPr>
        <w:t>P</w:t>
      </w:r>
      <w:r w:rsidR="005C10D6">
        <w:rPr>
          <w:rFonts w:ascii="Tw Cen MT" w:eastAsia="Yu Mincho" w:hAnsi="Tw Cen MT" w:cs="Didot"/>
          <w:b/>
          <w:color w:val="4472C4" w:themeColor="accent1"/>
          <w:sz w:val="28"/>
        </w:rPr>
        <w:t>/ATHLETIC EXPERIENCE</w:t>
      </w:r>
    </w:p>
    <w:p w14:paraId="5E285CB0" w14:textId="0F2E200E" w:rsidR="006E10E4" w:rsidRPr="006E10E4" w:rsidRDefault="0044766B" w:rsidP="006E10E4">
      <w:pPr>
        <w:rPr>
          <w:rFonts w:ascii="Tw Cen MT" w:eastAsia="LiSong Pro Light" w:hAnsi="Tw Cen MT" w:cs="Big Caslon Medium"/>
          <w:b/>
          <w:bCs/>
          <w:color w:val="000000" w:themeColor="text1"/>
        </w:rPr>
      </w:pPr>
      <w:r w:rsidRPr="0044766B">
        <w:rPr>
          <w:rFonts w:ascii="Tw Cen MT" w:eastAsia="YuMincho +36p Kana Medium" w:hAnsi="Tw Cen MT" w:cs="Didot"/>
          <w:b/>
          <w:iCs/>
          <w:color w:val="000000" w:themeColor="text1"/>
        </w:rPr>
        <w:t>Track and Field, NCAA Division 1</w:t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  <w:t xml:space="preserve">   </w:t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  <w:t xml:space="preserve">   </w:t>
      </w:r>
      <w:r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San Luis Obispo</w:t>
      </w:r>
      <w:r w:rsidRPr="006E10E4">
        <w:rPr>
          <w:rFonts w:ascii="Tw Cen MT" w:eastAsia="YuMincho +36p Kana Medium" w:hAnsi="Tw Cen MT" w:cs="Big Caslon Medium"/>
          <w:bCs/>
          <w:color w:val="000000" w:themeColor="text1"/>
        </w:rPr>
        <w:t>, CA</w:t>
      </w:r>
    </w:p>
    <w:p w14:paraId="4D78B789" w14:textId="52CB15E5" w:rsidR="006E10E4" w:rsidRPr="006E10E4" w:rsidRDefault="0044766B" w:rsidP="006E10E4">
      <w:pPr>
        <w:tabs>
          <w:tab w:val="right" w:pos="10800"/>
        </w:tabs>
        <w:rPr>
          <w:rFonts w:ascii="Tw Cen MT" w:eastAsia="Calibri" w:hAnsi="Tw Cen MT" w:cs="Calibri"/>
          <w:bCs/>
          <w:color w:val="000000" w:themeColor="text1"/>
        </w:rPr>
      </w:pPr>
      <w:r w:rsidRPr="0044766B">
        <w:rPr>
          <w:rFonts w:ascii="Tw Cen MT" w:eastAsia="YuMincho +36p Kana Medium" w:hAnsi="Tw Cen MT" w:cs="Didot"/>
          <w:i/>
          <w:iCs/>
          <w:color w:val="000000" w:themeColor="text1"/>
        </w:rPr>
        <w:t>California Polytechnic State University, San Luis Obispo</w:t>
      </w:r>
      <w:r w:rsidR="006E10E4" w:rsidRPr="006E10E4">
        <w:rPr>
          <w:rFonts w:ascii="Tw Cen MT" w:eastAsia="YuMincho +36p Kana Medium" w:hAnsi="Tw Cen MT" w:cs="Didot"/>
          <w:bCs/>
          <w:i/>
          <w:color w:val="000000" w:themeColor="text1"/>
        </w:rPr>
        <w:tab/>
      </w:r>
      <w:r w:rsidR="006E10E4" w:rsidRPr="006E10E4">
        <w:rPr>
          <w:rFonts w:ascii="Tw Cen MT" w:eastAsia="YuMincho +36p Kana Medium" w:hAnsi="Tw Cen MT" w:cs="Big Caslon Medium"/>
          <w:bCs/>
          <w:color w:val="000000" w:themeColor="text1"/>
        </w:rPr>
        <w:t xml:space="preserve"> </w:t>
      </w:r>
      <w:r w:rsidR="005C10D6">
        <w:rPr>
          <w:rFonts w:ascii="Tw Cen MT" w:eastAsia="YuMincho +36p Kana Medium" w:hAnsi="Tw Cen MT" w:cs="Big Caslon Medium"/>
          <w:bCs/>
          <w:color w:val="000000" w:themeColor="text1"/>
        </w:rPr>
        <w:t>September</w:t>
      </w:r>
      <w:r w:rsidR="006E10E4" w:rsidRPr="006E10E4">
        <w:rPr>
          <w:rFonts w:ascii="Tw Cen MT" w:eastAsia="YuMincho +36p Kana Medium" w:hAnsi="Tw Cen MT" w:cs="Big Caslon Medium"/>
          <w:bCs/>
          <w:color w:val="000000" w:themeColor="text1"/>
        </w:rPr>
        <w:t xml:space="preserve"> 20</w:t>
      </w:r>
      <w:r w:rsidR="005C10D6">
        <w:rPr>
          <w:rFonts w:ascii="Tw Cen MT" w:eastAsia="YuMincho +36p Kana Medium" w:hAnsi="Tw Cen MT" w:cs="Big Caslon Medium"/>
          <w:bCs/>
          <w:color w:val="000000" w:themeColor="text1"/>
        </w:rPr>
        <w:t>17</w:t>
      </w:r>
      <w:r w:rsidR="006E10E4" w:rsidRPr="006E10E4">
        <w:rPr>
          <w:rFonts w:ascii="Tw Cen MT" w:eastAsia="YuMincho +36p Kana Medium" w:hAnsi="Tw Cen MT" w:cs="Big Caslon Medium"/>
          <w:bCs/>
          <w:color w:val="000000" w:themeColor="text1"/>
        </w:rPr>
        <w:t xml:space="preserve"> – </w:t>
      </w:r>
      <w:r w:rsidR="005C10D6">
        <w:rPr>
          <w:rFonts w:ascii="Tw Cen MT" w:eastAsia="Calibri" w:hAnsi="Tw Cen MT" w:cs="Calibri"/>
          <w:bCs/>
          <w:color w:val="000000" w:themeColor="text1"/>
        </w:rPr>
        <w:t>Present</w:t>
      </w:r>
    </w:p>
    <w:p w14:paraId="0AFD3141" w14:textId="1328B96C" w:rsidR="00635C90" w:rsidRDefault="005C10D6" w:rsidP="002C20D0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Develop skills in teamwork, communication, self-motivation and discipline</w:t>
      </w:r>
    </w:p>
    <w:p w14:paraId="172ABDF2" w14:textId="627319E5" w:rsidR="006E10E4" w:rsidRDefault="005C10D6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 xml:space="preserve">Maintain rigid, </w:t>
      </w:r>
      <w:r w:rsidR="0044766B">
        <w:rPr>
          <w:rFonts w:ascii="Tw Cen MT" w:hAnsi="Tw Cen MT"/>
        </w:rPr>
        <w:t>year-round</w:t>
      </w:r>
      <w:r>
        <w:rPr>
          <w:rFonts w:ascii="Tw Cen MT" w:hAnsi="Tw Cen MT"/>
        </w:rPr>
        <w:t xml:space="preserve"> practice and workout schedule up to 20 hours a week </w:t>
      </w:r>
      <w:r w:rsidR="0044766B">
        <w:rPr>
          <w:rFonts w:ascii="Tw Cen MT" w:hAnsi="Tw Cen MT"/>
        </w:rPr>
        <w:t>while balancing a rigorous academic schedule</w:t>
      </w:r>
    </w:p>
    <w:p w14:paraId="32C43EDD" w14:textId="6E8EEDFB" w:rsidR="003927C2" w:rsidRPr="00A6439D" w:rsidRDefault="003927C2" w:rsidP="00ED6C10">
      <w:pPr>
        <w:rPr>
          <w:rFonts w:ascii="Tw Cen MT" w:eastAsia="LiSong Pro Light" w:hAnsi="Tw Cen MT" w:cs="Big Caslon Medium"/>
          <w:bCs/>
          <w:color w:val="000000" w:themeColor="text1"/>
        </w:rPr>
      </w:pPr>
    </w:p>
    <w:p w14:paraId="54D56A73" w14:textId="4A474EAE" w:rsidR="006E10E4" w:rsidRPr="006E10E4" w:rsidRDefault="0044766B" w:rsidP="006E10E4">
      <w:pPr>
        <w:rPr>
          <w:rFonts w:ascii="Tw Cen MT" w:eastAsia="LiSong Pro Light" w:hAnsi="Tw Cen MT" w:cs="Big Caslon Medium"/>
          <w:b/>
          <w:bCs/>
          <w:color w:val="000000" w:themeColor="text1"/>
        </w:rPr>
      </w:pPr>
      <w:r>
        <w:rPr>
          <w:rFonts w:ascii="Tw Cen MT" w:eastAsia="YuMincho +36p Kana Medium" w:hAnsi="Tw Cen MT" w:cs="Didot"/>
          <w:b/>
          <w:bCs/>
          <w:color w:val="000000" w:themeColor="text1"/>
        </w:rPr>
        <w:t>Peer Mentor</w:t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</w:r>
      <w:r>
        <w:rPr>
          <w:rFonts w:ascii="Tw Cen MT" w:eastAsia="YuMincho +36p Kana Medium" w:hAnsi="Tw Cen MT" w:cs="Didot"/>
          <w:b/>
          <w:bCs/>
          <w:color w:val="000000" w:themeColor="text1"/>
        </w:rPr>
        <w:tab/>
        <w:t xml:space="preserve">   </w:t>
      </w:r>
      <w:r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San Luis Obispo</w:t>
      </w:r>
      <w:r w:rsidRPr="006E10E4">
        <w:rPr>
          <w:rFonts w:ascii="Tw Cen MT" w:eastAsia="YuMincho +36p Kana Medium" w:hAnsi="Tw Cen MT" w:cs="Big Caslon Medium"/>
          <w:bCs/>
          <w:color w:val="000000" w:themeColor="text1"/>
        </w:rPr>
        <w:t>, CA</w:t>
      </w:r>
    </w:p>
    <w:p w14:paraId="2D7834C5" w14:textId="2CA253D6" w:rsidR="006E10E4" w:rsidRPr="006E10E4" w:rsidRDefault="0044766B" w:rsidP="006E10E4">
      <w:pPr>
        <w:tabs>
          <w:tab w:val="right" w:pos="10800"/>
        </w:tabs>
        <w:rPr>
          <w:rFonts w:ascii="Tw Cen MT" w:eastAsia="Calibri" w:hAnsi="Tw Cen MT" w:cs="Calibri"/>
          <w:bCs/>
          <w:color w:val="000000" w:themeColor="text1"/>
        </w:rPr>
      </w:pPr>
      <w:r>
        <w:rPr>
          <w:rFonts w:ascii="Tw Cen MT" w:eastAsia="YuMincho +36p Kana Medium" w:hAnsi="Tw Cen MT" w:cs="Didot"/>
          <w:bCs/>
          <w:i/>
          <w:color w:val="000000" w:themeColor="text1"/>
        </w:rPr>
        <w:t>Orfalea College of Business</w:t>
      </w:r>
      <w:r w:rsidR="006E10E4" w:rsidRPr="006E10E4">
        <w:rPr>
          <w:rFonts w:ascii="Tw Cen MT" w:eastAsia="YuMincho +36p Kana Medium" w:hAnsi="Tw Cen MT" w:cs="Didot"/>
          <w:bCs/>
          <w:i/>
          <w:color w:val="000000" w:themeColor="text1"/>
        </w:rPr>
        <w:tab/>
      </w:r>
      <w:r w:rsidR="006E10E4" w:rsidRPr="006E10E4">
        <w:rPr>
          <w:rFonts w:ascii="Tw Cen MT" w:eastAsia="YuMincho +36p Kana Medium" w:hAnsi="Tw Cen MT" w:cs="Big Caslon Medium"/>
          <w:bCs/>
          <w:color w:val="000000" w:themeColor="text1"/>
        </w:rPr>
        <w:t xml:space="preserve"> </w:t>
      </w:r>
      <w:r w:rsidR="001D5CF0">
        <w:rPr>
          <w:rFonts w:ascii="Tw Cen MT" w:eastAsia="YuMincho +36p Kana Medium" w:hAnsi="Tw Cen MT" w:cs="Big Caslon Medium"/>
          <w:bCs/>
          <w:color w:val="000000" w:themeColor="text1"/>
        </w:rPr>
        <w:t>March 2019</w:t>
      </w:r>
      <w:r w:rsidR="006E10E4" w:rsidRPr="006E10E4">
        <w:rPr>
          <w:rFonts w:ascii="Tw Cen MT" w:eastAsia="YuMincho +36p Kana Medium" w:hAnsi="Tw Cen MT" w:cs="Big Caslon Medium"/>
          <w:bCs/>
          <w:color w:val="000000" w:themeColor="text1"/>
        </w:rPr>
        <w:t xml:space="preserve"> – </w:t>
      </w:r>
      <w:r w:rsidR="001D5CF0">
        <w:rPr>
          <w:rFonts w:ascii="Tw Cen MT" w:eastAsia="Calibri" w:hAnsi="Tw Cen MT" w:cs="Calibri"/>
          <w:bCs/>
          <w:color w:val="000000" w:themeColor="text1"/>
        </w:rPr>
        <w:t>Present</w:t>
      </w:r>
    </w:p>
    <w:p w14:paraId="20032CE8" w14:textId="4E2A7681" w:rsidR="006E10E4" w:rsidRDefault="001D5CF0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>Structure a mentoring relationship including establishing expectations, creating and inclusive environment, and creating reports</w:t>
      </w:r>
    </w:p>
    <w:p w14:paraId="4E1100DD" w14:textId="719BA31C" w:rsidR="001D5CF0" w:rsidRDefault="001D5CF0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 xml:space="preserve">Develop individualized plans of action for 3 students and conduct weekly meetings to discuss goal progress </w:t>
      </w:r>
    </w:p>
    <w:p w14:paraId="7ACD6C11" w14:textId="67BA48AA" w:rsidR="001D5CF0" w:rsidRDefault="00A6439D" w:rsidP="006E10E4">
      <w:pPr>
        <w:pStyle w:val="BodyText"/>
        <w:numPr>
          <w:ilvl w:val="0"/>
          <w:numId w:val="23"/>
        </w:numPr>
        <w:tabs>
          <w:tab w:val="left" w:pos="5760"/>
        </w:tabs>
        <w:spacing w:after="0" w:line="252" w:lineRule="auto"/>
        <w:ind w:left="360" w:hanging="270"/>
        <w:rPr>
          <w:rFonts w:ascii="Tw Cen MT" w:hAnsi="Tw Cen MT"/>
        </w:rPr>
      </w:pPr>
      <w:r>
        <w:rPr>
          <w:rFonts w:ascii="Tw Cen MT" w:hAnsi="Tw Cen MT"/>
        </w:rPr>
        <w:t xml:space="preserve">Provide mentees with support and guidance to reach personal goals </w:t>
      </w:r>
    </w:p>
    <w:p w14:paraId="0FF892F5" w14:textId="77777777" w:rsidR="001D5CF0" w:rsidRPr="00A6439D" w:rsidRDefault="001D5CF0" w:rsidP="001D5CF0">
      <w:pPr>
        <w:pStyle w:val="BodyText"/>
        <w:tabs>
          <w:tab w:val="left" w:pos="5760"/>
        </w:tabs>
        <w:spacing w:after="0" w:line="252" w:lineRule="auto"/>
        <w:ind w:left="360"/>
        <w:rPr>
          <w:rFonts w:ascii="Tw Cen MT" w:eastAsia="LiSong Pro Light" w:hAnsi="Tw Cen MT" w:cs="Big Caslon Medium"/>
          <w:bCs/>
          <w:color w:val="000000" w:themeColor="text1"/>
        </w:rPr>
      </w:pPr>
    </w:p>
    <w:p w14:paraId="4CE7D841" w14:textId="1369D309" w:rsidR="001D5CF0" w:rsidRPr="008C44D5" w:rsidRDefault="001D5CF0" w:rsidP="001D5CF0">
      <w:pPr>
        <w:spacing w:line="276" w:lineRule="auto"/>
        <w:rPr>
          <w:rFonts w:ascii="Tw Cen MT" w:eastAsia="Yu Mincho" w:hAnsi="Tw Cen MT" w:cs="Didot"/>
          <w:b/>
          <w:color w:val="4472C4" w:themeColor="accent1"/>
          <w:sz w:val="28"/>
        </w:rPr>
      </w:pPr>
      <w:r>
        <w:rPr>
          <w:rFonts w:ascii="Tw Cen MT" w:eastAsia="Yu Mincho" w:hAnsi="Tw Cen MT" w:cs="Didot"/>
          <w:b/>
          <w:color w:val="4472C4" w:themeColor="accent1"/>
          <w:sz w:val="28"/>
        </w:rPr>
        <w:t xml:space="preserve">INVOLVEMENT </w:t>
      </w:r>
    </w:p>
    <w:p w14:paraId="0EB1F3AE" w14:textId="17E748B4" w:rsidR="00DF706A" w:rsidRPr="00DF706A" w:rsidRDefault="0044766B" w:rsidP="0044766B">
      <w:pPr>
        <w:spacing w:line="276" w:lineRule="auto"/>
        <w:rPr>
          <w:rFonts w:ascii="Tw Cen MT" w:eastAsia="YuMincho +36p Kana Medium" w:hAnsi="Tw Cen MT" w:cs="Didot"/>
          <w:bCs/>
          <w:color w:val="000000" w:themeColor="text1"/>
          <w:szCs w:val="22"/>
        </w:rPr>
      </w:pPr>
      <w:r w:rsidRPr="0044766B">
        <w:rPr>
          <w:rFonts w:ascii="Tw Cen MT" w:eastAsia="YuMincho +36p Kana Medium" w:hAnsi="Tw Cen MT" w:cs="Didot"/>
          <w:b/>
          <w:color w:val="000000" w:themeColor="text1"/>
          <w:szCs w:val="22"/>
        </w:rPr>
        <w:t>Member</w:t>
      </w:r>
      <w:r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 xml:space="preserve"> </w:t>
      </w:r>
      <w:r w:rsidR="00DF706A"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/>
          <w:i/>
          <w:iCs/>
          <w:color w:val="000000" w:themeColor="text1"/>
          <w:szCs w:val="22"/>
        </w:rPr>
        <w:tab/>
        <w:t xml:space="preserve">   </w:t>
      </w:r>
      <w:r w:rsidR="00DF706A">
        <w:rPr>
          <w:rFonts w:ascii="Tw Cen MT" w:eastAsia="YuMincho +36p Kana Medium" w:hAnsi="Tw Cen MT" w:cs="Didot"/>
          <w:bCs/>
          <w:color w:val="000000" w:themeColor="text1"/>
          <w:szCs w:val="22"/>
        </w:rPr>
        <w:t>San Luis Obispo, CA</w:t>
      </w:r>
    </w:p>
    <w:p w14:paraId="53965315" w14:textId="1C9C4F42" w:rsidR="0044766B" w:rsidRPr="0044766B" w:rsidRDefault="0044766B" w:rsidP="0044766B">
      <w:pPr>
        <w:spacing w:line="276" w:lineRule="auto"/>
        <w:rPr>
          <w:rFonts w:ascii="Tw Cen MT" w:eastAsia="YuMincho +36p Kana Medium" w:hAnsi="Tw Cen MT" w:cs="Didot"/>
          <w:b/>
          <w:color w:val="000000" w:themeColor="text1"/>
          <w:szCs w:val="22"/>
        </w:rPr>
      </w:pPr>
      <w:r w:rsidRPr="0044766B">
        <w:rPr>
          <w:rFonts w:ascii="Tw Cen MT" w:eastAsia="YuMincho +36p Kana Medium" w:hAnsi="Tw Cen MT" w:cs="Didot"/>
          <w:bCs/>
          <w:i/>
          <w:iCs/>
          <w:color w:val="000000" w:themeColor="text1"/>
          <w:szCs w:val="22"/>
        </w:rPr>
        <w:t xml:space="preserve">Women </w:t>
      </w:r>
      <w:r>
        <w:rPr>
          <w:rFonts w:ascii="Tw Cen MT" w:eastAsia="YuMincho +36p Kana Medium" w:hAnsi="Tw Cen MT" w:cs="Didot"/>
          <w:bCs/>
          <w:i/>
          <w:iCs/>
          <w:color w:val="000000" w:themeColor="text1"/>
          <w:szCs w:val="22"/>
        </w:rPr>
        <w:t>i</w:t>
      </w:r>
      <w:r w:rsidRPr="0044766B">
        <w:rPr>
          <w:rFonts w:ascii="Tw Cen MT" w:eastAsia="YuMincho +36p Kana Medium" w:hAnsi="Tw Cen MT" w:cs="Didot"/>
          <w:bCs/>
          <w:i/>
          <w:iCs/>
          <w:color w:val="000000" w:themeColor="text1"/>
          <w:szCs w:val="22"/>
        </w:rPr>
        <w:t>n Business</w:t>
      </w:r>
      <w:r>
        <w:rPr>
          <w:rFonts w:ascii="Tw Cen MT" w:eastAsia="YuMincho +36p Kana Medium" w:hAnsi="Tw Cen MT" w:cs="Didot"/>
          <w:bCs/>
          <w:i/>
          <w:iCs/>
          <w:color w:val="000000" w:themeColor="text1"/>
          <w:szCs w:val="22"/>
        </w:rPr>
        <w:t>, Orfalea College of Business</w:t>
      </w:r>
      <w:r>
        <w:rPr>
          <w:rFonts w:ascii="Tw Cen MT" w:eastAsia="YuMincho +36p Kana Medium" w:hAnsi="Tw Cen MT" w:cs="Didot"/>
          <w:bCs/>
          <w:i/>
          <w:iCs/>
          <w:color w:val="000000" w:themeColor="text1"/>
          <w:szCs w:val="22"/>
        </w:rPr>
        <w:tab/>
      </w:r>
      <w:r>
        <w:rPr>
          <w:rFonts w:ascii="Tw Cen MT" w:eastAsia="YuMincho +36p Kana Medium" w:hAnsi="Tw Cen MT" w:cs="Didot"/>
          <w:bCs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Cs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Cs/>
          <w:i/>
          <w:iCs/>
          <w:color w:val="000000" w:themeColor="text1"/>
          <w:szCs w:val="22"/>
        </w:rPr>
        <w:tab/>
      </w:r>
      <w:r w:rsidR="00DF706A">
        <w:rPr>
          <w:rFonts w:ascii="Tw Cen MT" w:eastAsia="YuMincho +36p Kana Medium" w:hAnsi="Tw Cen MT" w:cs="Didot"/>
          <w:bCs/>
          <w:i/>
          <w:iCs/>
          <w:color w:val="000000" w:themeColor="text1"/>
          <w:szCs w:val="22"/>
        </w:rPr>
        <w:tab/>
        <w:t xml:space="preserve">     </w:t>
      </w:r>
      <w:r w:rsidR="00DF706A">
        <w:rPr>
          <w:rFonts w:ascii="Tw Cen MT" w:eastAsia="YuMincho +36p Kana Medium" w:hAnsi="Tw Cen MT" w:cs="Didot"/>
          <w:bCs/>
          <w:color w:val="000000" w:themeColor="text1"/>
          <w:szCs w:val="22"/>
        </w:rPr>
        <w:t>September 2018 - Present</w:t>
      </w:r>
      <w:r>
        <w:rPr>
          <w:rFonts w:ascii="Tw Cen MT" w:eastAsia="YuMincho +36p Kana Medium" w:hAnsi="Tw Cen MT" w:cs="Didot"/>
          <w:bCs/>
          <w:i/>
          <w:iCs/>
          <w:color w:val="000000" w:themeColor="text1"/>
          <w:szCs w:val="22"/>
        </w:rPr>
        <w:tab/>
      </w:r>
      <w:r>
        <w:rPr>
          <w:rFonts w:ascii="Tw Cen MT" w:eastAsia="YuMincho +36p Kana Medium" w:hAnsi="Tw Cen MT" w:cs="Didot"/>
          <w:bCs/>
          <w:color w:val="000000" w:themeColor="text1"/>
          <w:szCs w:val="22"/>
        </w:rPr>
        <w:t xml:space="preserve"> </w:t>
      </w:r>
      <w:bookmarkStart w:id="0" w:name="_GoBack"/>
      <w:bookmarkEnd w:id="0"/>
    </w:p>
    <w:p w14:paraId="62E55BA5" w14:textId="70CF9EE7" w:rsidR="0044766B" w:rsidRPr="0044766B" w:rsidRDefault="0044766B" w:rsidP="0044766B">
      <w:pPr>
        <w:pStyle w:val="ListParagraph"/>
        <w:numPr>
          <w:ilvl w:val="0"/>
          <w:numId w:val="28"/>
        </w:numPr>
        <w:spacing w:line="276" w:lineRule="auto"/>
        <w:ind w:left="360" w:hanging="270"/>
        <w:rPr>
          <w:rFonts w:ascii="Century Gothic" w:eastAsia="YuMincho +36p Kana Medium" w:hAnsi="Century Gothic" w:cs="Didot"/>
          <w:b/>
          <w:bCs/>
          <w:color w:val="4472C4" w:themeColor="accent1"/>
          <w:szCs w:val="22"/>
        </w:rPr>
      </w:pPr>
      <w:r>
        <w:rPr>
          <w:rFonts w:ascii="Tw Cen MT" w:eastAsia="Times New Roman" w:hAnsi="Tw Cen MT" w:cs="Times New Roman"/>
          <w:color w:val="000000" w:themeColor="text1"/>
          <w:shd w:val="clear" w:color="auto" w:fill="FFFFFF"/>
        </w:rPr>
        <w:t>C</w:t>
      </w:r>
      <w:r w:rsidRPr="0044766B">
        <w:rPr>
          <w:rFonts w:ascii="Tw Cen MT" w:eastAsia="Times New Roman" w:hAnsi="Tw Cen MT" w:cs="Times New Roman"/>
          <w:color w:val="000000" w:themeColor="text1"/>
          <w:shd w:val="clear" w:color="auto" w:fill="FFFFFF"/>
        </w:rPr>
        <w:t>reated to act as a resource and community for young women, working to provide students with the skills and network needed to succeed in college and life</w:t>
      </w:r>
    </w:p>
    <w:p w14:paraId="2FECE424" w14:textId="77777777" w:rsidR="001D5CF0" w:rsidRPr="00A6439D" w:rsidRDefault="001D5CF0" w:rsidP="008445A7">
      <w:pPr>
        <w:spacing w:line="276" w:lineRule="auto"/>
        <w:rPr>
          <w:rFonts w:ascii="Tw Cen MT" w:eastAsia="Yu Mincho" w:hAnsi="Tw Cen MT" w:cs="Didot"/>
          <w:b/>
          <w:color w:val="4472C4" w:themeColor="accent1"/>
        </w:rPr>
      </w:pPr>
    </w:p>
    <w:p w14:paraId="037AA514" w14:textId="25CFCCB4" w:rsidR="008445A7" w:rsidRPr="008C44D5" w:rsidRDefault="005406F9" w:rsidP="008445A7">
      <w:pPr>
        <w:spacing w:line="276" w:lineRule="auto"/>
        <w:rPr>
          <w:rFonts w:ascii="Tw Cen MT" w:eastAsia="Yu Mincho" w:hAnsi="Tw Cen MT" w:cs="Didot"/>
          <w:b/>
          <w:color w:val="4472C4" w:themeColor="accent1"/>
          <w:sz w:val="28"/>
        </w:rPr>
      </w:pPr>
      <w:r w:rsidRPr="008C44D5">
        <w:rPr>
          <w:rFonts w:ascii="Tw Cen MT" w:eastAsia="Yu Mincho" w:hAnsi="Tw Cen MT" w:cs="Didot"/>
          <w:b/>
          <w:color w:val="4472C4" w:themeColor="accent1"/>
          <w:sz w:val="28"/>
        </w:rPr>
        <w:t>SKILLS &amp; INTERESTS</w:t>
      </w:r>
    </w:p>
    <w:p w14:paraId="63AA0238" w14:textId="5D34DC45" w:rsidR="00097F01" w:rsidRPr="001D5CF0" w:rsidRDefault="00A001E9" w:rsidP="002A3193">
      <w:pPr>
        <w:pStyle w:val="ListParagraph"/>
        <w:numPr>
          <w:ilvl w:val="0"/>
          <w:numId w:val="28"/>
        </w:numPr>
        <w:spacing w:line="276" w:lineRule="auto"/>
        <w:ind w:left="360" w:hanging="270"/>
        <w:rPr>
          <w:rFonts w:ascii="Century Gothic" w:eastAsia="YuMincho +36p Kana Medium" w:hAnsi="Century Gothic" w:cs="Didot"/>
          <w:b/>
          <w:bCs/>
          <w:color w:val="4472C4" w:themeColor="accent1"/>
          <w:szCs w:val="22"/>
        </w:rPr>
      </w:pPr>
      <w:r w:rsidRPr="0044766B">
        <w:rPr>
          <w:rFonts w:ascii="Tw Cen MT" w:eastAsia="YuMincho +36p Kana Medium" w:hAnsi="Tw Cen MT" w:cs="Didot"/>
          <w:b/>
          <w:color w:val="000000" w:themeColor="text1"/>
          <w:szCs w:val="22"/>
        </w:rPr>
        <w:t>Skills</w:t>
      </w:r>
      <w:r w:rsidRPr="001D5CF0">
        <w:rPr>
          <w:rFonts w:ascii="Tw Cen MT" w:eastAsia="YuMincho +36p Kana Medium" w:hAnsi="Tw Cen MT" w:cs="Didot"/>
          <w:bCs/>
          <w:color w:val="000000" w:themeColor="text1"/>
          <w:szCs w:val="22"/>
        </w:rPr>
        <w:t>:</w:t>
      </w:r>
      <w:r w:rsidRPr="001D5CF0">
        <w:rPr>
          <w:rFonts w:ascii="Tw Cen MT" w:eastAsia="YuMincho +36p Kana Medium" w:hAnsi="Tw Cen MT" w:cs="Big Caslon Medium"/>
          <w:b/>
          <w:bCs/>
          <w:color w:val="000000" w:themeColor="text1"/>
          <w:szCs w:val="22"/>
        </w:rPr>
        <w:t xml:space="preserve"> </w:t>
      </w:r>
      <w:r w:rsidR="005C10D6" w:rsidRPr="001D5CF0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Microsoft Office, Minitab, FactSet, ABI databases</w:t>
      </w:r>
    </w:p>
    <w:p w14:paraId="0964BD24" w14:textId="035CD436" w:rsidR="00DF706A" w:rsidRPr="00DF706A" w:rsidRDefault="003927C2" w:rsidP="00DF706A">
      <w:pPr>
        <w:pStyle w:val="ListParagraph"/>
        <w:numPr>
          <w:ilvl w:val="0"/>
          <w:numId w:val="28"/>
        </w:numPr>
        <w:tabs>
          <w:tab w:val="left" w:pos="2046"/>
        </w:tabs>
        <w:spacing w:line="276" w:lineRule="auto"/>
        <w:ind w:left="360" w:hanging="270"/>
        <w:rPr>
          <w:rFonts w:ascii="Tw Cen MT" w:eastAsia="YuMincho +36p Kana Medium" w:hAnsi="Tw Cen MT" w:cs="Big Caslon Medium"/>
          <w:sz w:val="22"/>
          <w:szCs w:val="22"/>
        </w:rPr>
      </w:pPr>
      <w:r w:rsidRPr="0044766B">
        <w:rPr>
          <w:rFonts w:ascii="Tw Cen MT" w:eastAsia="YuMincho +36p Kana Medium" w:hAnsi="Tw Cen MT" w:cs="Didot"/>
          <w:b/>
          <w:color w:val="000000" w:themeColor="text1"/>
          <w:szCs w:val="22"/>
        </w:rPr>
        <w:t>Interests</w:t>
      </w:r>
      <w:r w:rsidRPr="001D5CF0">
        <w:rPr>
          <w:rFonts w:ascii="Tw Cen MT" w:eastAsia="YuMincho +36p Kana Medium" w:hAnsi="Tw Cen MT" w:cs="Didot"/>
          <w:bCs/>
          <w:color w:val="000000" w:themeColor="text1"/>
          <w:szCs w:val="22"/>
        </w:rPr>
        <w:t>:</w:t>
      </w:r>
      <w:r w:rsidRPr="001D5CF0">
        <w:rPr>
          <w:rFonts w:ascii="Tw Cen MT" w:eastAsia="YuMincho +36p Kana Medium" w:hAnsi="Tw Cen MT" w:cs="Big Caslon Medium"/>
          <w:b/>
          <w:bCs/>
          <w:color w:val="000000" w:themeColor="text1"/>
          <w:szCs w:val="22"/>
        </w:rPr>
        <w:t xml:space="preserve"> </w:t>
      </w:r>
      <w:r w:rsidR="005C10D6" w:rsidRPr="001D5CF0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 xml:space="preserve">Distance running, hiking, </w:t>
      </w:r>
      <w:r w:rsidR="001D5CF0" w:rsidRPr="001D5CF0">
        <w:rPr>
          <w:rFonts w:ascii="Tw Cen MT" w:eastAsia="YuMincho +36p Kana Medium" w:hAnsi="Tw Cen MT" w:cs="Big Caslon Medium"/>
          <w:bCs/>
          <w:color w:val="000000" w:themeColor="text1"/>
          <w:szCs w:val="22"/>
        </w:rPr>
        <w:t>baking, backcountry</w:t>
      </w:r>
    </w:p>
    <w:sectPr w:rsidR="00DF706A" w:rsidRPr="00DF706A" w:rsidSect="00304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YuMincho +36p Kana Medium">
    <w:panose1 w:val="02020500000000000000"/>
    <w:charset w:val="80"/>
    <w:family w:val="roman"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 Medium"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Song Pro Light">
    <w:panose1 w:val="020B0604020202020204"/>
    <w:charset w:val="88"/>
    <w:family w:val="roman"/>
    <w:pitch w:val="variable"/>
    <w:sig w:usb0="80000001" w:usb1="280918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477DD"/>
    <w:multiLevelType w:val="hybridMultilevel"/>
    <w:tmpl w:val="081A3422"/>
    <w:lvl w:ilvl="0" w:tplc="572A6E9A">
      <w:start w:val="1"/>
      <w:numFmt w:val="bullet"/>
      <w:lvlText w:val=""/>
      <w:lvlJc w:val="left"/>
      <w:pPr>
        <w:ind w:left="30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061B77A0"/>
    <w:multiLevelType w:val="hybridMultilevel"/>
    <w:tmpl w:val="2F542DE4"/>
    <w:lvl w:ilvl="0" w:tplc="2BE667A2">
      <w:start w:val="1"/>
      <w:numFmt w:val="bullet"/>
      <w:lvlText w:val=""/>
      <w:lvlJc w:val="left"/>
      <w:pPr>
        <w:ind w:left="23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43E3E2D"/>
    <w:multiLevelType w:val="hybridMultilevel"/>
    <w:tmpl w:val="ED6CF146"/>
    <w:lvl w:ilvl="0" w:tplc="E990F606">
      <w:start w:val="1"/>
      <w:numFmt w:val="bullet"/>
      <w:lvlText w:val=""/>
      <w:lvlJc w:val="left"/>
      <w:pPr>
        <w:ind w:left="302" w:hanging="21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C175363"/>
    <w:multiLevelType w:val="hybridMultilevel"/>
    <w:tmpl w:val="9E5A4B86"/>
    <w:lvl w:ilvl="0" w:tplc="2D7C5346">
      <w:start w:val="1"/>
      <w:numFmt w:val="bullet"/>
      <w:lvlText w:val=""/>
      <w:lvlJc w:val="left"/>
      <w:pPr>
        <w:ind w:left="23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7AE7C16"/>
    <w:multiLevelType w:val="hybridMultilevel"/>
    <w:tmpl w:val="17BCE6E8"/>
    <w:lvl w:ilvl="0" w:tplc="6EF04576">
      <w:start w:val="1"/>
      <w:numFmt w:val="bullet"/>
      <w:lvlText w:val=""/>
      <w:lvlJc w:val="left"/>
      <w:pPr>
        <w:ind w:left="30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A4545CF"/>
    <w:multiLevelType w:val="hybridMultilevel"/>
    <w:tmpl w:val="848A0C36"/>
    <w:lvl w:ilvl="0" w:tplc="CE309452">
      <w:start w:val="1"/>
      <w:numFmt w:val="bullet"/>
      <w:lvlText w:val=""/>
      <w:lvlJc w:val="left"/>
      <w:pPr>
        <w:ind w:left="302" w:hanging="21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A5B276A"/>
    <w:multiLevelType w:val="hybridMultilevel"/>
    <w:tmpl w:val="C67E7104"/>
    <w:lvl w:ilvl="0" w:tplc="8764B184">
      <w:start w:val="1"/>
      <w:numFmt w:val="bullet"/>
      <w:lvlText w:val=""/>
      <w:lvlJc w:val="left"/>
      <w:pPr>
        <w:ind w:left="30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A694B78"/>
    <w:multiLevelType w:val="hybridMultilevel"/>
    <w:tmpl w:val="1722E4A6"/>
    <w:lvl w:ilvl="0" w:tplc="CB44A450">
      <w:start w:val="1"/>
      <w:numFmt w:val="bullet"/>
      <w:lvlText w:val=""/>
      <w:lvlJc w:val="left"/>
      <w:pPr>
        <w:ind w:left="30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E3B433B"/>
    <w:multiLevelType w:val="hybridMultilevel"/>
    <w:tmpl w:val="BAA4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1DC1"/>
    <w:multiLevelType w:val="multilevel"/>
    <w:tmpl w:val="406E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B0CBA"/>
    <w:multiLevelType w:val="hybridMultilevel"/>
    <w:tmpl w:val="FC8C52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6E248D2"/>
    <w:multiLevelType w:val="hybridMultilevel"/>
    <w:tmpl w:val="BE8A37DC"/>
    <w:lvl w:ilvl="0" w:tplc="6B1C87FE">
      <w:start w:val="1"/>
      <w:numFmt w:val="bullet"/>
      <w:lvlText w:val=""/>
      <w:lvlJc w:val="left"/>
      <w:pPr>
        <w:ind w:left="23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 w15:restartNumberingAfterBreak="0">
    <w:nsid w:val="427700E4"/>
    <w:multiLevelType w:val="hybridMultilevel"/>
    <w:tmpl w:val="1F9C115E"/>
    <w:lvl w:ilvl="0" w:tplc="8124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60CD"/>
    <w:multiLevelType w:val="hybridMultilevel"/>
    <w:tmpl w:val="DD269380"/>
    <w:lvl w:ilvl="0" w:tplc="668A283C">
      <w:start w:val="1"/>
      <w:numFmt w:val="bullet"/>
      <w:lvlText w:val=""/>
      <w:lvlJc w:val="left"/>
      <w:pPr>
        <w:ind w:left="30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93B2AEA"/>
    <w:multiLevelType w:val="hybridMultilevel"/>
    <w:tmpl w:val="FCBAFBCC"/>
    <w:lvl w:ilvl="0" w:tplc="62F863CA">
      <w:start w:val="1"/>
      <w:numFmt w:val="bullet"/>
      <w:lvlText w:val=""/>
      <w:lvlJc w:val="left"/>
      <w:pPr>
        <w:ind w:left="450" w:hanging="9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A45681"/>
    <w:multiLevelType w:val="hybridMultilevel"/>
    <w:tmpl w:val="F93C2314"/>
    <w:lvl w:ilvl="0" w:tplc="271CA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73114"/>
    <w:multiLevelType w:val="hybridMultilevel"/>
    <w:tmpl w:val="19808DD0"/>
    <w:lvl w:ilvl="0" w:tplc="DF4C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38AB"/>
    <w:multiLevelType w:val="hybridMultilevel"/>
    <w:tmpl w:val="216C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A0EB0"/>
    <w:multiLevelType w:val="hybridMultilevel"/>
    <w:tmpl w:val="603E9E5E"/>
    <w:lvl w:ilvl="0" w:tplc="6EF0457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582B3DB2"/>
    <w:multiLevelType w:val="hybridMultilevel"/>
    <w:tmpl w:val="9A5EB022"/>
    <w:lvl w:ilvl="0" w:tplc="0010CBA2">
      <w:start w:val="1"/>
      <w:numFmt w:val="bullet"/>
      <w:lvlText w:val=""/>
      <w:lvlJc w:val="left"/>
      <w:pPr>
        <w:ind w:left="30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59DA5A6E"/>
    <w:multiLevelType w:val="hybridMultilevel"/>
    <w:tmpl w:val="109693A6"/>
    <w:lvl w:ilvl="0" w:tplc="12D4AAC6">
      <w:start w:val="1"/>
      <w:numFmt w:val="bullet"/>
      <w:lvlText w:val=""/>
      <w:lvlJc w:val="left"/>
      <w:pPr>
        <w:ind w:left="23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62A51C3C"/>
    <w:multiLevelType w:val="multilevel"/>
    <w:tmpl w:val="7D1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047EE5"/>
    <w:multiLevelType w:val="hybridMultilevel"/>
    <w:tmpl w:val="F1E6CF06"/>
    <w:lvl w:ilvl="0" w:tplc="3BC8F92E">
      <w:start w:val="1"/>
      <w:numFmt w:val="bullet"/>
      <w:lvlText w:val=""/>
      <w:lvlJc w:val="left"/>
      <w:pPr>
        <w:ind w:left="302" w:hanging="21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6A342951"/>
    <w:multiLevelType w:val="multilevel"/>
    <w:tmpl w:val="7D1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33C7B"/>
    <w:multiLevelType w:val="hybridMultilevel"/>
    <w:tmpl w:val="14845DAE"/>
    <w:lvl w:ilvl="0" w:tplc="028E847A">
      <w:start w:val="1"/>
      <w:numFmt w:val="bullet"/>
      <w:lvlText w:val=""/>
      <w:lvlJc w:val="left"/>
      <w:pPr>
        <w:ind w:left="30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D564982"/>
    <w:multiLevelType w:val="hybridMultilevel"/>
    <w:tmpl w:val="7B562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E1AC9"/>
    <w:multiLevelType w:val="hybridMultilevel"/>
    <w:tmpl w:val="2FC64284"/>
    <w:lvl w:ilvl="0" w:tplc="4C7ECBA0">
      <w:start w:val="1"/>
      <w:numFmt w:val="bullet"/>
      <w:lvlText w:val=""/>
      <w:lvlJc w:val="left"/>
      <w:pPr>
        <w:ind w:left="234" w:hanging="1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"/>
  </w:num>
  <w:num w:numId="5">
    <w:abstractNumId w:val="13"/>
  </w:num>
  <w:num w:numId="6">
    <w:abstractNumId w:val="16"/>
  </w:num>
  <w:num w:numId="7">
    <w:abstractNumId w:val="3"/>
  </w:num>
  <w:num w:numId="8">
    <w:abstractNumId w:val="28"/>
  </w:num>
  <w:num w:numId="9">
    <w:abstractNumId w:val="26"/>
  </w:num>
  <w:num w:numId="10">
    <w:abstractNumId w:val="5"/>
  </w:num>
  <w:num w:numId="11">
    <w:abstractNumId w:val="24"/>
  </w:num>
  <w:num w:numId="12">
    <w:abstractNumId w:val="7"/>
  </w:num>
  <w:num w:numId="13">
    <w:abstractNumId w:val="20"/>
  </w:num>
  <w:num w:numId="14">
    <w:abstractNumId w:val="4"/>
  </w:num>
  <w:num w:numId="15">
    <w:abstractNumId w:val="9"/>
  </w:num>
  <w:num w:numId="16">
    <w:abstractNumId w:val="15"/>
  </w:num>
  <w:num w:numId="17">
    <w:abstractNumId w:val="21"/>
  </w:num>
  <w:num w:numId="18">
    <w:abstractNumId w:val="8"/>
  </w:num>
  <w:num w:numId="19">
    <w:abstractNumId w:val="23"/>
  </w:num>
  <w:num w:numId="20">
    <w:abstractNumId w:val="25"/>
  </w:num>
  <w:num w:numId="21">
    <w:abstractNumId w:val="14"/>
  </w:num>
  <w:num w:numId="2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3">
    <w:abstractNumId w:val="12"/>
  </w:num>
  <w:num w:numId="24">
    <w:abstractNumId w:val="10"/>
  </w:num>
  <w:num w:numId="25">
    <w:abstractNumId w:val="17"/>
  </w:num>
  <w:num w:numId="26">
    <w:abstractNumId w:val="27"/>
  </w:num>
  <w:num w:numId="27">
    <w:abstractNumId w:val="19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C2"/>
    <w:rsid w:val="00006FF0"/>
    <w:rsid w:val="000131E4"/>
    <w:rsid w:val="00024070"/>
    <w:rsid w:val="000463CE"/>
    <w:rsid w:val="00062ACC"/>
    <w:rsid w:val="0006723E"/>
    <w:rsid w:val="00087FD1"/>
    <w:rsid w:val="00097F01"/>
    <w:rsid w:val="000A5704"/>
    <w:rsid w:val="000A6EC2"/>
    <w:rsid w:val="000A7E61"/>
    <w:rsid w:val="000C176B"/>
    <w:rsid w:val="000C665C"/>
    <w:rsid w:val="000D5368"/>
    <w:rsid w:val="000F1FEB"/>
    <w:rsid w:val="00107343"/>
    <w:rsid w:val="0011622C"/>
    <w:rsid w:val="00150841"/>
    <w:rsid w:val="001517EB"/>
    <w:rsid w:val="00182DF7"/>
    <w:rsid w:val="00191A4E"/>
    <w:rsid w:val="001942AB"/>
    <w:rsid w:val="001B4471"/>
    <w:rsid w:val="001C27D4"/>
    <w:rsid w:val="001D5CF0"/>
    <w:rsid w:val="001D6F56"/>
    <w:rsid w:val="001E2E08"/>
    <w:rsid w:val="0021101B"/>
    <w:rsid w:val="00236A17"/>
    <w:rsid w:val="00262F92"/>
    <w:rsid w:val="002A3193"/>
    <w:rsid w:val="002B49CB"/>
    <w:rsid w:val="002C20D0"/>
    <w:rsid w:val="002E1482"/>
    <w:rsid w:val="00304135"/>
    <w:rsid w:val="00313272"/>
    <w:rsid w:val="003278A5"/>
    <w:rsid w:val="00373A42"/>
    <w:rsid w:val="003908AF"/>
    <w:rsid w:val="003927C2"/>
    <w:rsid w:val="00394E6C"/>
    <w:rsid w:val="003B1F65"/>
    <w:rsid w:val="003D4F68"/>
    <w:rsid w:val="00411801"/>
    <w:rsid w:val="004342BA"/>
    <w:rsid w:val="004406D5"/>
    <w:rsid w:val="0044766B"/>
    <w:rsid w:val="00452160"/>
    <w:rsid w:val="0045223F"/>
    <w:rsid w:val="004643D1"/>
    <w:rsid w:val="004905BF"/>
    <w:rsid w:val="004A2688"/>
    <w:rsid w:val="004A79FC"/>
    <w:rsid w:val="004B5695"/>
    <w:rsid w:val="004D1728"/>
    <w:rsid w:val="004D32CA"/>
    <w:rsid w:val="004E57F3"/>
    <w:rsid w:val="004F5EB9"/>
    <w:rsid w:val="0050247C"/>
    <w:rsid w:val="00503DC6"/>
    <w:rsid w:val="00504AD5"/>
    <w:rsid w:val="0050622B"/>
    <w:rsid w:val="0053548A"/>
    <w:rsid w:val="00535944"/>
    <w:rsid w:val="0054052B"/>
    <w:rsid w:val="005406F9"/>
    <w:rsid w:val="00560425"/>
    <w:rsid w:val="005C10D6"/>
    <w:rsid w:val="005D6FAF"/>
    <w:rsid w:val="005D7D63"/>
    <w:rsid w:val="00611D6B"/>
    <w:rsid w:val="00612B21"/>
    <w:rsid w:val="00626124"/>
    <w:rsid w:val="00626D24"/>
    <w:rsid w:val="00635C90"/>
    <w:rsid w:val="006823DA"/>
    <w:rsid w:val="00694F60"/>
    <w:rsid w:val="006A12F8"/>
    <w:rsid w:val="006E0F08"/>
    <w:rsid w:val="006E10E4"/>
    <w:rsid w:val="006E4CE2"/>
    <w:rsid w:val="006F2761"/>
    <w:rsid w:val="0070004C"/>
    <w:rsid w:val="0070243D"/>
    <w:rsid w:val="00732C7C"/>
    <w:rsid w:val="00736E81"/>
    <w:rsid w:val="00754C53"/>
    <w:rsid w:val="00775810"/>
    <w:rsid w:val="00783044"/>
    <w:rsid w:val="007D29CA"/>
    <w:rsid w:val="007E3B65"/>
    <w:rsid w:val="007E7688"/>
    <w:rsid w:val="0080531B"/>
    <w:rsid w:val="008445A7"/>
    <w:rsid w:val="00853A8C"/>
    <w:rsid w:val="0085751F"/>
    <w:rsid w:val="00874FDC"/>
    <w:rsid w:val="008A5807"/>
    <w:rsid w:val="008B62CF"/>
    <w:rsid w:val="008C359C"/>
    <w:rsid w:val="008C44D5"/>
    <w:rsid w:val="008D5395"/>
    <w:rsid w:val="008F2885"/>
    <w:rsid w:val="00904D18"/>
    <w:rsid w:val="009218B6"/>
    <w:rsid w:val="00921DA4"/>
    <w:rsid w:val="00926E25"/>
    <w:rsid w:val="00955234"/>
    <w:rsid w:val="009814A2"/>
    <w:rsid w:val="00986685"/>
    <w:rsid w:val="009B7AEA"/>
    <w:rsid w:val="009C1258"/>
    <w:rsid w:val="009F0268"/>
    <w:rsid w:val="00A001E9"/>
    <w:rsid w:val="00A1341C"/>
    <w:rsid w:val="00A20E3E"/>
    <w:rsid w:val="00A36304"/>
    <w:rsid w:val="00A541B1"/>
    <w:rsid w:val="00A6439D"/>
    <w:rsid w:val="00A81185"/>
    <w:rsid w:val="00A833C4"/>
    <w:rsid w:val="00A97AA4"/>
    <w:rsid w:val="00AA5E80"/>
    <w:rsid w:val="00AB4ECD"/>
    <w:rsid w:val="00AC3C6B"/>
    <w:rsid w:val="00AD6463"/>
    <w:rsid w:val="00AF3D48"/>
    <w:rsid w:val="00B0292D"/>
    <w:rsid w:val="00B451F4"/>
    <w:rsid w:val="00B46EC2"/>
    <w:rsid w:val="00B70C7B"/>
    <w:rsid w:val="00B93003"/>
    <w:rsid w:val="00BB4FFC"/>
    <w:rsid w:val="00BC6FBB"/>
    <w:rsid w:val="00C22E88"/>
    <w:rsid w:val="00C3111C"/>
    <w:rsid w:val="00C32E6D"/>
    <w:rsid w:val="00C415AD"/>
    <w:rsid w:val="00C5138E"/>
    <w:rsid w:val="00C64978"/>
    <w:rsid w:val="00C76BD2"/>
    <w:rsid w:val="00C908A4"/>
    <w:rsid w:val="00C90FFD"/>
    <w:rsid w:val="00CD1FD8"/>
    <w:rsid w:val="00CD5DA8"/>
    <w:rsid w:val="00CD7609"/>
    <w:rsid w:val="00CE0ABE"/>
    <w:rsid w:val="00CF7091"/>
    <w:rsid w:val="00D03F38"/>
    <w:rsid w:val="00D06E0A"/>
    <w:rsid w:val="00D25208"/>
    <w:rsid w:val="00D32FA6"/>
    <w:rsid w:val="00D4363C"/>
    <w:rsid w:val="00D46E5D"/>
    <w:rsid w:val="00D57E8B"/>
    <w:rsid w:val="00D66159"/>
    <w:rsid w:val="00D804D6"/>
    <w:rsid w:val="00D91C86"/>
    <w:rsid w:val="00DB71FE"/>
    <w:rsid w:val="00DE532C"/>
    <w:rsid w:val="00DF3173"/>
    <w:rsid w:val="00DF706A"/>
    <w:rsid w:val="00E17023"/>
    <w:rsid w:val="00E17752"/>
    <w:rsid w:val="00E73E76"/>
    <w:rsid w:val="00E75881"/>
    <w:rsid w:val="00E96777"/>
    <w:rsid w:val="00EB02A9"/>
    <w:rsid w:val="00ED1A45"/>
    <w:rsid w:val="00ED1E6F"/>
    <w:rsid w:val="00ED35ED"/>
    <w:rsid w:val="00ED6C10"/>
    <w:rsid w:val="00EE7114"/>
    <w:rsid w:val="00F16F4E"/>
    <w:rsid w:val="00F17538"/>
    <w:rsid w:val="00F37282"/>
    <w:rsid w:val="00F474B7"/>
    <w:rsid w:val="00FB6EB4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9B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C2"/>
  </w:style>
  <w:style w:type="paragraph" w:styleId="Heading1">
    <w:name w:val="heading 1"/>
    <w:basedOn w:val="Normal"/>
    <w:link w:val="Heading1Char"/>
    <w:uiPriority w:val="9"/>
    <w:qFormat/>
    <w:rsid w:val="003D4F6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4F6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4F6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4F6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4F6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4F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F68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694F60"/>
    <w:pPr>
      <w:spacing w:before="60" w:after="220" w:line="220" w:lineRule="atLeast"/>
      <w:jc w:val="both"/>
    </w:pPr>
    <w:rPr>
      <w:rFonts w:ascii="Garamond" w:eastAsia="Times New Roman" w:hAnsi="Garamond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94F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94F60"/>
  </w:style>
  <w:style w:type="paragraph" w:customStyle="1" w:styleId="Achievement">
    <w:name w:val="Achievement"/>
    <w:basedOn w:val="BodyText"/>
    <w:rsid w:val="00694F60"/>
    <w:pPr>
      <w:numPr>
        <w:numId w:val="22"/>
      </w:numPr>
      <w:spacing w:after="60" w:line="240" w:lineRule="atLeast"/>
      <w:jc w:val="both"/>
    </w:pPr>
    <w:rPr>
      <w:rFonts w:ascii="Garamond" w:eastAsia="Times New Roman" w:hAnsi="Garamond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796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34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Claire Lee</dc:creator>
  <cp:keywords/>
  <dc:description/>
  <cp:lastModifiedBy>Kayla Michelle Varney</cp:lastModifiedBy>
  <cp:revision>3</cp:revision>
  <cp:lastPrinted>2019-07-12T15:26:00Z</cp:lastPrinted>
  <dcterms:created xsi:type="dcterms:W3CDTF">2020-06-21T18:08:00Z</dcterms:created>
  <dcterms:modified xsi:type="dcterms:W3CDTF">2020-08-07T18:55:00Z</dcterms:modified>
</cp:coreProperties>
</file>