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55C4" w14:textId="164A83D8" w:rsidR="00EE23CE" w:rsidRDefault="00960B46" w:rsidP="00960B46">
      <w:pPr>
        <w:jc w:val="center"/>
      </w:pPr>
      <w:r>
        <w:rPr>
          <w:noProof/>
        </w:rPr>
        <w:drawing>
          <wp:inline distT="0" distB="0" distL="0" distR="0" wp14:anchorId="43B0C26C" wp14:editId="4F4B7A00">
            <wp:extent cx="2859932" cy="879368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_CAFES_logo_cmyk_g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233" cy="89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361D7" w14:textId="55FD3000" w:rsidR="00960B46" w:rsidRDefault="00960B46"/>
    <w:p w14:paraId="6D274C7F" w14:textId="1D942C71" w:rsidR="00960B46" w:rsidRDefault="00960B46" w:rsidP="00960B46">
      <w:pPr>
        <w:jc w:val="center"/>
        <w:rPr>
          <w:b/>
          <w:bCs/>
          <w:sz w:val="32"/>
          <w:szCs w:val="32"/>
        </w:rPr>
      </w:pPr>
      <w:r w:rsidRPr="00960B46">
        <w:rPr>
          <w:b/>
          <w:bCs/>
          <w:sz w:val="32"/>
          <w:szCs w:val="32"/>
        </w:rPr>
        <w:t>Department of Animal Science</w:t>
      </w:r>
    </w:p>
    <w:p w14:paraId="6E7C67B1" w14:textId="77777777" w:rsidR="00960B46" w:rsidRDefault="00960B46" w:rsidP="000C0B22">
      <w:pPr>
        <w:rPr>
          <w:b/>
          <w:bCs/>
          <w:sz w:val="32"/>
          <w:szCs w:val="32"/>
        </w:rPr>
      </w:pPr>
    </w:p>
    <w:p w14:paraId="45E9E144" w14:textId="3873B962" w:rsidR="00960B46" w:rsidRDefault="00960B46" w:rsidP="000C0B22">
      <w:pPr>
        <w:rPr>
          <w:b/>
          <w:bCs/>
          <w:sz w:val="28"/>
          <w:szCs w:val="28"/>
        </w:rPr>
      </w:pPr>
    </w:p>
    <w:p w14:paraId="4A9BA99C" w14:textId="2B9A2794" w:rsidR="00960B46" w:rsidRPr="000C0B22" w:rsidRDefault="000C0B22" w:rsidP="000C0B22">
      <w:pPr>
        <w:jc w:val="center"/>
        <w:rPr>
          <w:rFonts w:ascii="Times New Roman" w:eastAsia="Times New Roman" w:hAnsi="Times New Roman" w:cs="Times New Roman"/>
        </w:rPr>
      </w:pPr>
      <w:r w:rsidRPr="000C0B22">
        <w:rPr>
          <w:rFonts w:ascii="Cambria" w:eastAsia="Times New Roman" w:hAnsi="Cambria" w:cs="Calibr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We develop graduates effecting positive change in the world using hands on learn by doing in our sustainable production systems and through innovative research</w:t>
      </w:r>
      <w:r>
        <w:rPr>
          <w:rFonts w:ascii="Cambria" w:eastAsia="Times New Roman" w:hAnsi="Cambria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14:paraId="4A68517E" w14:textId="1F0B2864" w:rsidR="002F0DC6" w:rsidRDefault="002F0DC6" w:rsidP="00960B46">
      <w:pPr>
        <w:jc w:val="center"/>
        <w:rPr>
          <w:b/>
          <w:bCs/>
          <w:sz w:val="28"/>
          <w:szCs w:val="28"/>
        </w:rPr>
      </w:pPr>
    </w:p>
    <w:p w14:paraId="0A194119" w14:textId="4AB7AD7B" w:rsidR="002F0DC6" w:rsidRDefault="002F0DC6" w:rsidP="00960B46">
      <w:pPr>
        <w:jc w:val="center"/>
        <w:rPr>
          <w:b/>
          <w:bCs/>
          <w:sz w:val="28"/>
          <w:szCs w:val="28"/>
        </w:rPr>
      </w:pPr>
    </w:p>
    <w:p w14:paraId="0387263F" w14:textId="77777777" w:rsidR="000C0B22" w:rsidRDefault="000C0B22" w:rsidP="00960B46">
      <w:pPr>
        <w:jc w:val="center"/>
        <w:rPr>
          <w:b/>
          <w:bCs/>
          <w:sz w:val="28"/>
          <w:szCs w:val="28"/>
        </w:rPr>
      </w:pPr>
    </w:p>
    <w:p w14:paraId="708E82FD" w14:textId="580F7054" w:rsidR="00960B46" w:rsidRDefault="00960B46" w:rsidP="00960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LEARNING OUTCOMES</w:t>
      </w:r>
      <w:r w:rsidR="00CB2A72">
        <w:rPr>
          <w:b/>
          <w:bCs/>
          <w:sz w:val="28"/>
          <w:szCs w:val="28"/>
        </w:rPr>
        <w:t xml:space="preserve"> (PLO),</w:t>
      </w:r>
      <w:r>
        <w:rPr>
          <w:b/>
          <w:bCs/>
          <w:sz w:val="28"/>
          <w:szCs w:val="28"/>
        </w:rPr>
        <w:t xml:space="preserve"> EDUCATIONAL OBJECTIVES</w:t>
      </w:r>
      <w:r w:rsidR="00CB2A72">
        <w:rPr>
          <w:b/>
          <w:bCs/>
          <w:sz w:val="28"/>
          <w:szCs w:val="28"/>
        </w:rPr>
        <w:t xml:space="preserve"> (EO)</w:t>
      </w:r>
      <w:r>
        <w:rPr>
          <w:b/>
          <w:bCs/>
          <w:sz w:val="28"/>
          <w:szCs w:val="28"/>
        </w:rPr>
        <w:t xml:space="preserve"> </w:t>
      </w:r>
      <w:r w:rsidR="00CB2A72">
        <w:rPr>
          <w:b/>
          <w:bCs/>
          <w:sz w:val="28"/>
          <w:szCs w:val="28"/>
        </w:rPr>
        <w:t>and LEARNING OBJECTIVES</w:t>
      </w:r>
      <w:r w:rsidR="002070D8">
        <w:rPr>
          <w:b/>
          <w:bCs/>
          <w:sz w:val="28"/>
          <w:szCs w:val="28"/>
        </w:rPr>
        <w:t>.</w:t>
      </w:r>
      <w:r w:rsidR="00CB2A72">
        <w:rPr>
          <w:b/>
          <w:bCs/>
          <w:sz w:val="28"/>
          <w:szCs w:val="28"/>
        </w:rPr>
        <w:t xml:space="preserve"> </w:t>
      </w:r>
      <w:r w:rsidRPr="00960B46">
        <w:rPr>
          <w:i/>
          <w:iCs/>
          <w:sz w:val="28"/>
          <w:szCs w:val="28"/>
        </w:rPr>
        <w:t>All Graduates of the Animal Science Department will:</w:t>
      </w:r>
      <w:r>
        <w:rPr>
          <w:b/>
          <w:bCs/>
          <w:sz w:val="28"/>
          <w:szCs w:val="28"/>
        </w:rPr>
        <w:t xml:space="preserve"> </w:t>
      </w:r>
    </w:p>
    <w:p w14:paraId="3AC48671" w14:textId="206672D9" w:rsidR="00960B46" w:rsidRDefault="00960B46" w:rsidP="00960B46">
      <w:pPr>
        <w:jc w:val="center"/>
        <w:rPr>
          <w:b/>
          <w:bCs/>
          <w:sz w:val="28"/>
          <w:szCs w:val="28"/>
        </w:rPr>
      </w:pPr>
    </w:p>
    <w:p w14:paraId="6C095716" w14:textId="048CC19D" w:rsidR="006E3181" w:rsidRPr="00562CA5" w:rsidRDefault="00CB2A72" w:rsidP="00CB2A72">
      <w:pPr>
        <w:spacing w:before="240" w:after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PLO 1: </w:t>
      </w:r>
      <w:r w:rsidR="00960B46" w:rsidRPr="00CB2A72">
        <w:rPr>
          <w:b/>
          <w:bCs/>
          <w:color w:val="000000" w:themeColor="text1"/>
          <w:sz w:val="28"/>
          <w:szCs w:val="28"/>
        </w:rPr>
        <w:t xml:space="preserve">Demonstrate </w:t>
      </w:r>
      <w:r w:rsidR="00960B46" w:rsidRPr="00562CA5">
        <w:rPr>
          <w:b/>
          <w:bCs/>
          <w:color w:val="000000" w:themeColor="text1"/>
          <w:sz w:val="28"/>
          <w:szCs w:val="28"/>
        </w:rPr>
        <w:t>problem solving skills.</w:t>
      </w:r>
    </w:p>
    <w:p w14:paraId="4707C28B" w14:textId="71466FA6" w:rsidR="006E3181" w:rsidRPr="00562CA5" w:rsidRDefault="00CB2A72" w:rsidP="00CB2A72">
      <w:pPr>
        <w:spacing w:before="240" w:after="240"/>
        <w:rPr>
          <w:rFonts w:eastAsia="Times New Roman" w:cs="Arial"/>
          <w:color w:val="000000" w:themeColor="text1"/>
        </w:rPr>
      </w:pPr>
      <w:r w:rsidRPr="00562CA5">
        <w:rPr>
          <w:rFonts w:eastAsia="Times New Roman" w:cs="Arial"/>
          <w:color w:val="000000" w:themeColor="text1"/>
        </w:rPr>
        <w:t xml:space="preserve">EO </w:t>
      </w:r>
      <w:r w:rsidR="00C16073" w:rsidRPr="00562CA5">
        <w:rPr>
          <w:rFonts w:eastAsia="Times New Roman" w:cs="Arial"/>
          <w:color w:val="000000" w:themeColor="text1"/>
        </w:rPr>
        <w:t>1</w:t>
      </w:r>
      <w:r w:rsidRPr="00562CA5">
        <w:rPr>
          <w:rFonts w:eastAsia="Times New Roman" w:cs="Arial"/>
          <w:color w:val="000000" w:themeColor="text1"/>
        </w:rPr>
        <w:t xml:space="preserve">: </w:t>
      </w:r>
      <w:r w:rsidR="00CA2768" w:rsidRPr="00562CA5">
        <w:rPr>
          <w:rFonts w:eastAsia="Times New Roman" w:cs="Arial"/>
          <w:color w:val="000000" w:themeColor="text1"/>
        </w:rPr>
        <w:t>Gather appropriate knowledge and information to formulate a solution and then articulate a response to a problem.</w:t>
      </w:r>
    </w:p>
    <w:p w14:paraId="484D8DF3" w14:textId="38954E18" w:rsidR="00CA2768" w:rsidRPr="00562CA5" w:rsidRDefault="00CA2768" w:rsidP="00CA2768">
      <w:pPr>
        <w:pStyle w:val="ListParagraph"/>
        <w:numPr>
          <w:ilvl w:val="0"/>
          <w:numId w:val="3"/>
        </w:num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>Identify sources that are pertinent and reliable</w:t>
      </w:r>
    </w:p>
    <w:p w14:paraId="19474C09" w14:textId="670AF73F" w:rsidR="00CA2768" w:rsidRPr="00562CA5" w:rsidRDefault="00CA2768" w:rsidP="00CA2768">
      <w:pPr>
        <w:pStyle w:val="ListParagraph"/>
        <w:numPr>
          <w:ilvl w:val="0"/>
          <w:numId w:val="3"/>
        </w:num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>Distinguish</w:t>
      </w:r>
      <w:r w:rsidRPr="00562CA5">
        <w:rPr>
          <w:rFonts w:eastAsia="Times New Roman" w:cs="Arial"/>
          <w:color w:val="000000" w:themeColor="text1"/>
        </w:rPr>
        <w:t xml:space="preserve"> between refereed (e.g. academic </w:t>
      </w:r>
      <w:r w:rsidR="005C7FF0" w:rsidRPr="00562CA5">
        <w:rPr>
          <w:rFonts w:eastAsia="Times New Roman" w:cs="Arial"/>
          <w:color w:val="000000" w:themeColor="text1"/>
        </w:rPr>
        <w:t xml:space="preserve">peer-reviewed </w:t>
      </w:r>
      <w:r w:rsidRPr="00562CA5">
        <w:rPr>
          <w:rFonts w:eastAsia="Times New Roman" w:cs="Arial"/>
          <w:color w:val="000000" w:themeColor="text1"/>
        </w:rPr>
        <w:t>journals) and non-refereed sources.</w:t>
      </w:r>
    </w:p>
    <w:p w14:paraId="391D3B8A" w14:textId="4CD794D6" w:rsidR="00CA2768" w:rsidRPr="00562CA5" w:rsidRDefault="00CA2768" w:rsidP="00CA2768">
      <w:pPr>
        <w:pStyle w:val="ListParagraph"/>
        <w:numPr>
          <w:ilvl w:val="0"/>
          <w:numId w:val="3"/>
        </w:num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>Utilize</w:t>
      </w:r>
      <w:r w:rsidRPr="00562CA5">
        <w:rPr>
          <w:rFonts w:eastAsia="Times New Roman" w:cs="Arial"/>
          <w:color w:val="000000" w:themeColor="text1"/>
        </w:rPr>
        <w:t xml:space="preserve"> and apply previously learned </w:t>
      </w:r>
      <w:r w:rsidR="00DC2ACC" w:rsidRPr="00562CA5">
        <w:rPr>
          <w:rFonts w:eastAsia="Times New Roman" w:cs="Arial"/>
          <w:color w:val="000000" w:themeColor="text1"/>
        </w:rPr>
        <w:t>knowledge</w:t>
      </w:r>
    </w:p>
    <w:p w14:paraId="05091281" w14:textId="481790EA" w:rsidR="00CA2768" w:rsidRPr="00562CA5" w:rsidRDefault="00CA2768" w:rsidP="00CA2768">
      <w:pPr>
        <w:pStyle w:val="ListParagraph"/>
        <w:numPr>
          <w:ilvl w:val="0"/>
          <w:numId w:val="3"/>
        </w:numPr>
        <w:spacing w:before="240" w:after="240"/>
        <w:rPr>
          <w:color w:val="000000" w:themeColor="text1"/>
        </w:rPr>
      </w:pPr>
      <w:r w:rsidRPr="00562CA5">
        <w:rPr>
          <w:rFonts w:eastAsia="Times New Roman" w:cs="Arial"/>
          <w:color w:val="000000" w:themeColor="text1"/>
        </w:rPr>
        <w:t>Communicate the solution in written, oral or demonstrative format.</w:t>
      </w:r>
    </w:p>
    <w:p w14:paraId="719CAEE4" w14:textId="552CB8F6" w:rsidR="00C16073" w:rsidRPr="00562CA5" w:rsidRDefault="00C16073" w:rsidP="00C16073">
      <w:p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>EO 2: Define a problem and identify or develop potential alternatives</w:t>
      </w:r>
    </w:p>
    <w:p w14:paraId="22EE5B30" w14:textId="6BCBC7C8" w:rsidR="00C16073" w:rsidRPr="00562CA5" w:rsidRDefault="00C16073" w:rsidP="00C16073">
      <w:pPr>
        <w:pStyle w:val="ListParagraph"/>
        <w:numPr>
          <w:ilvl w:val="0"/>
          <w:numId w:val="2"/>
        </w:num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 xml:space="preserve">Identify core factors that </w:t>
      </w:r>
      <w:r w:rsidR="00791E76" w:rsidRPr="00562CA5">
        <w:rPr>
          <w:color w:val="000000" w:themeColor="text1"/>
        </w:rPr>
        <w:t>contribute</w:t>
      </w:r>
      <w:r w:rsidRPr="00562CA5">
        <w:rPr>
          <w:color w:val="000000" w:themeColor="text1"/>
        </w:rPr>
        <w:t xml:space="preserve"> to a problem</w:t>
      </w:r>
    </w:p>
    <w:p w14:paraId="2D2D0BBE" w14:textId="6DCF8F04" w:rsidR="00C16073" w:rsidRPr="00562CA5" w:rsidRDefault="00791E76" w:rsidP="00C16073">
      <w:pPr>
        <w:pStyle w:val="ListParagraph"/>
        <w:numPr>
          <w:ilvl w:val="0"/>
          <w:numId w:val="2"/>
        </w:num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>Form</w:t>
      </w:r>
      <w:r w:rsidR="00C16073" w:rsidRPr="00562CA5">
        <w:rPr>
          <w:color w:val="000000" w:themeColor="text1"/>
        </w:rPr>
        <w:t xml:space="preserve"> a hypothesis</w:t>
      </w:r>
      <w:r w:rsidRPr="00562CA5">
        <w:rPr>
          <w:color w:val="000000" w:themeColor="text1"/>
        </w:rPr>
        <w:t xml:space="preserve"> that will reveal the underlying characteristics of a problem</w:t>
      </w:r>
    </w:p>
    <w:p w14:paraId="3428408E" w14:textId="74F37BEC" w:rsidR="00C16073" w:rsidRPr="00562CA5" w:rsidRDefault="00791E76" w:rsidP="00C16073">
      <w:pPr>
        <w:pStyle w:val="ListParagraph"/>
        <w:numPr>
          <w:ilvl w:val="0"/>
          <w:numId w:val="2"/>
        </w:num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>Demonstrate evidence that the</w:t>
      </w:r>
      <w:r w:rsidR="00C16073" w:rsidRPr="00562CA5">
        <w:rPr>
          <w:color w:val="000000" w:themeColor="text1"/>
        </w:rPr>
        <w:t xml:space="preserve"> scientific method </w:t>
      </w:r>
      <w:r w:rsidRPr="00562CA5">
        <w:rPr>
          <w:color w:val="000000" w:themeColor="text1"/>
        </w:rPr>
        <w:t>has been used to</w:t>
      </w:r>
      <w:r w:rsidR="00DC2ACC" w:rsidRPr="00562CA5">
        <w:rPr>
          <w:color w:val="000000" w:themeColor="text1"/>
        </w:rPr>
        <w:t xml:space="preserve"> integrate knowledge and</w:t>
      </w:r>
      <w:r w:rsidR="00C16073" w:rsidRPr="00562CA5">
        <w:rPr>
          <w:color w:val="000000" w:themeColor="text1"/>
        </w:rPr>
        <w:t xml:space="preserve"> explore solutions to a problem.   </w:t>
      </w:r>
    </w:p>
    <w:p w14:paraId="6C486A8F" w14:textId="77777777" w:rsidR="00CA2768" w:rsidRPr="00562CA5" w:rsidRDefault="00CA2768" w:rsidP="00CA2768">
      <w:pPr>
        <w:pStyle w:val="ListParagraph"/>
        <w:spacing w:before="240" w:after="240"/>
        <w:ind w:left="1080"/>
        <w:rPr>
          <w:color w:val="000000" w:themeColor="text1"/>
        </w:rPr>
      </w:pPr>
    </w:p>
    <w:p w14:paraId="1663ACEA" w14:textId="5A42A7FD" w:rsidR="00960B46" w:rsidRPr="00562CA5" w:rsidRDefault="00A1464E" w:rsidP="00A1464E">
      <w:pPr>
        <w:spacing w:before="240" w:after="240"/>
        <w:rPr>
          <w:b/>
          <w:bCs/>
          <w:color w:val="000000" w:themeColor="text1"/>
          <w:sz w:val="28"/>
          <w:szCs w:val="28"/>
        </w:rPr>
      </w:pPr>
      <w:r w:rsidRPr="00562CA5">
        <w:rPr>
          <w:b/>
          <w:bCs/>
          <w:color w:val="000000" w:themeColor="text1"/>
          <w:sz w:val="28"/>
          <w:szCs w:val="28"/>
        </w:rPr>
        <w:t xml:space="preserve">PLO 2: </w:t>
      </w:r>
      <w:r w:rsidR="00960B46" w:rsidRPr="00562CA5">
        <w:rPr>
          <w:b/>
          <w:bCs/>
          <w:color w:val="000000" w:themeColor="text1"/>
          <w:sz w:val="28"/>
          <w:szCs w:val="28"/>
        </w:rPr>
        <w:t>Integrate and apply technical and conceptual knowledge.</w:t>
      </w:r>
    </w:p>
    <w:p w14:paraId="66B265B5" w14:textId="0A416623" w:rsidR="00A1464E" w:rsidRPr="00562CA5" w:rsidRDefault="00A1464E" w:rsidP="00A1464E">
      <w:p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 xml:space="preserve">EO 1: </w:t>
      </w:r>
      <w:r w:rsidR="00DC2ACC" w:rsidRPr="00562CA5">
        <w:rPr>
          <w:rFonts w:cs="Arial"/>
          <w:color w:val="000000" w:themeColor="text1"/>
        </w:rPr>
        <w:t>Demonstrate knowledge in</w:t>
      </w:r>
      <w:r w:rsidRPr="00562CA5">
        <w:rPr>
          <w:rFonts w:cs="Arial"/>
          <w:color w:val="000000" w:themeColor="text1"/>
        </w:rPr>
        <w:t xml:space="preserve"> basic concepts relevant to animal science including the principles of nutrition, reproduction, genetics</w:t>
      </w:r>
      <w:r w:rsidR="00DC2ACC" w:rsidRPr="00562CA5">
        <w:rPr>
          <w:rFonts w:cs="Arial"/>
          <w:color w:val="000000" w:themeColor="text1"/>
        </w:rPr>
        <w:t xml:space="preserve"> and genomics</w:t>
      </w:r>
      <w:r w:rsidRPr="00562CA5">
        <w:rPr>
          <w:rFonts w:cs="Arial"/>
          <w:color w:val="000000" w:themeColor="text1"/>
        </w:rPr>
        <w:t>, physiology, anatomy,</w:t>
      </w:r>
      <w:r w:rsidR="00300555" w:rsidRPr="00562CA5">
        <w:rPr>
          <w:rFonts w:cs="Arial"/>
          <w:color w:val="000000" w:themeColor="text1"/>
        </w:rPr>
        <w:t xml:space="preserve"> </w:t>
      </w:r>
      <w:r w:rsidRPr="00562CA5">
        <w:rPr>
          <w:rFonts w:cs="Arial"/>
          <w:color w:val="000000" w:themeColor="text1"/>
        </w:rPr>
        <w:t xml:space="preserve">behavior, </w:t>
      </w:r>
      <w:r w:rsidR="00C16073" w:rsidRPr="00562CA5">
        <w:rPr>
          <w:rFonts w:cs="Arial"/>
          <w:color w:val="000000" w:themeColor="text1"/>
        </w:rPr>
        <w:t>animal health,</w:t>
      </w:r>
      <w:r w:rsidR="002E0818" w:rsidRPr="00562CA5">
        <w:rPr>
          <w:rFonts w:cs="Arial"/>
          <w:color w:val="000000" w:themeColor="text1"/>
        </w:rPr>
        <w:t xml:space="preserve"> </w:t>
      </w:r>
      <w:r w:rsidR="00AC051F" w:rsidRPr="00562CA5">
        <w:rPr>
          <w:rFonts w:cs="Arial"/>
          <w:color w:val="000000" w:themeColor="text1"/>
        </w:rPr>
        <w:t xml:space="preserve">welfare and ethics, </w:t>
      </w:r>
      <w:r w:rsidRPr="00562CA5">
        <w:rPr>
          <w:rFonts w:cs="Arial"/>
          <w:color w:val="000000" w:themeColor="text1"/>
        </w:rPr>
        <w:t xml:space="preserve">environmental monitoring, </w:t>
      </w:r>
      <w:r w:rsidR="00B81CBE">
        <w:rPr>
          <w:rFonts w:cs="Arial"/>
          <w:color w:val="000000" w:themeColor="text1"/>
        </w:rPr>
        <w:t xml:space="preserve">land sustainability, </w:t>
      </w:r>
      <w:r w:rsidR="00C52A0B" w:rsidRPr="00562CA5">
        <w:rPr>
          <w:rFonts w:cs="Arial"/>
          <w:color w:val="000000" w:themeColor="text1"/>
        </w:rPr>
        <w:t xml:space="preserve">and </w:t>
      </w:r>
      <w:r w:rsidR="00C52A0B" w:rsidRPr="00562CA5">
        <w:rPr>
          <w:color w:val="000000" w:themeColor="text1"/>
        </w:rPr>
        <w:t>animal-based food safety and processing.</w:t>
      </w:r>
    </w:p>
    <w:p w14:paraId="1F38B241" w14:textId="0224335E" w:rsidR="00AC051F" w:rsidRPr="00B81CBE" w:rsidRDefault="00A1464E" w:rsidP="00B81CBE">
      <w:pPr>
        <w:pStyle w:val="ListParagraph"/>
        <w:numPr>
          <w:ilvl w:val="0"/>
          <w:numId w:val="2"/>
        </w:numPr>
        <w:spacing w:before="240" w:after="240"/>
        <w:rPr>
          <w:rFonts w:eastAsia="Times New Roman" w:cstheme="minorHAnsi"/>
          <w:color w:val="000000" w:themeColor="text1"/>
        </w:rPr>
      </w:pPr>
      <w:r w:rsidRPr="00562CA5">
        <w:rPr>
          <w:rFonts w:cs="Arial"/>
          <w:color w:val="000000" w:themeColor="text1"/>
        </w:rPr>
        <w:lastRenderedPageBreak/>
        <w:t xml:space="preserve">Describe, classify, distinguish, explain, and interpret concepts </w:t>
      </w:r>
      <w:r w:rsidR="00AC051F" w:rsidRPr="00562CA5">
        <w:rPr>
          <w:rFonts w:cs="Arial"/>
          <w:color w:val="000000" w:themeColor="text1"/>
        </w:rPr>
        <w:t>in animal science</w:t>
      </w:r>
      <w:r w:rsidR="00562CA5" w:rsidRPr="00562CA5">
        <w:rPr>
          <w:rFonts w:cs="Arial"/>
          <w:color w:val="000000" w:themeColor="text1"/>
        </w:rPr>
        <w:t>s</w:t>
      </w:r>
      <w:r w:rsidR="00AC051F" w:rsidRPr="00562CA5">
        <w:rPr>
          <w:rFonts w:cs="Arial"/>
          <w:color w:val="000000" w:themeColor="text1"/>
        </w:rPr>
        <w:t xml:space="preserve"> </w:t>
      </w:r>
      <w:r w:rsidRPr="00562CA5">
        <w:rPr>
          <w:rFonts w:cs="Arial"/>
          <w:color w:val="000000" w:themeColor="text1"/>
        </w:rPr>
        <w:t xml:space="preserve">and </w:t>
      </w:r>
      <w:r w:rsidR="00AC051F" w:rsidRPr="00562CA5">
        <w:rPr>
          <w:rFonts w:cs="Arial"/>
          <w:color w:val="000000" w:themeColor="text1"/>
        </w:rPr>
        <w:t>animal husbandry</w:t>
      </w:r>
      <w:r w:rsidR="00AC051F" w:rsidRPr="00B81CBE">
        <w:rPr>
          <w:rFonts w:cstheme="minorHAnsi"/>
          <w:color w:val="000000" w:themeColor="text1"/>
        </w:rPr>
        <w:t>.</w:t>
      </w:r>
    </w:p>
    <w:p w14:paraId="159FDF23" w14:textId="1F61B490" w:rsidR="000C0B22" w:rsidRPr="00B81CBE" w:rsidRDefault="000C0B22" w:rsidP="000C0B22">
      <w:pPr>
        <w:spacing w:before="240" w:after="240"/>
        <w:rPr>
          <w:rFonts w:cstheme="minorHAnsi"/>
          <w:color w:val="000000" w:themeColor="text1"/>
        </w:rPr>
      </w:pPr>
      <w:r w:rsidRPr="00B81CBE">
        <w:rPr>
          <w:rFonts w:cstheme="minorHAnsi"/>
          <w:color w:val="000000" w:themeColor="text1"/>
        </w:rPr>
        <w:t xml:space="preserve">EO2: </w:t>
      </w:r>
      <w:r w:rsidR="00B81CBE" w:rsidRPr="00B81CBE">
        <w:rPr>
          <w:rFonts w:cstheme="minorHAnsi"/>
          <w:color w:val="000000" w:themeColor="text1"/>
        </w:rPr>
        <w:t>Demonstrate how the various animal sciences are integrated into a whole animal system</w:t>
      </w:r>
    </w:p>
    <w:p w14:paraId="5E2500CE" w14:textId="41D312CD" w:rsidR="00B81CBE" w:rsidRPr="00B81CBE" w:rsidRDefault="00B81CBE" w:rsidP="00B81CBE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 w:themeColor="text1"/>
        </w:rPr>
      </w:pPr>
      <w:r w:rsidRPr="00B81CBE">
        <w:rPr>
          <w:rFonts w:eastAsia="Times New Roman" w:cstheme="minorHAnsi"/>
          <w:color w:val="000000" w:themeColor="text1"/>
        </w:rPr>
        <w:t xml:space="preserve">Explain the ways in which human health, animal health and environmental health are interconnected (One Health). </w:t>
      </w:r>
    </w:p>
    <w:p w14:paraId="5D4AA818" w14:textId="6372E4CB" w:rsidR="00791E76" w:rsidRPr="00B81CBE" w:rsidRDefault="00791E76" w:rsidP="00791E76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 w:themeColor="text1"/>
        </w:rPr>
      </w:pPr>
      <w:r w:rsidRPr="00B81CBE">
        <w:rPr>
          <w:rFonts w:cstheme="minorHAnsi"/>
          <w:color w:val="000000" w:themeColor="text1"/>
        </w:rPr>
        <w:t xml:space="preserve">Articulate with specific examples how human management of animals for agriculture, conservation, companionship, or display/entertainment can </w:t>
      </w:r>
      <w:r w:rsidRPr="00B81CBE">
        <w:rPr>
          <w:rFonts w:eastAsia="Times New Roman" w:cstheme="minorHAnsi"/>
          <w:color w:val="000000" w:themeColor="text1"/>
          <w:sz w:val="23"/>
          <w:szCs w:val="23"/>
          <w:shd w:val="clear" w:color="auto" w:fill="FFFEFA"/>
        </w:rPr>
        <w:t>maintain</w:t>
      </w:r>
      <w:r w:rsidR="008F1AFD" w:rsidRPr="00B81CBE">
        <w:rPr>
          <w:rFonts w:eastAsia="Times New Roman" w:cstheme="minorHAnsi"/>
          <w:color w:val="000000" w:themeColor="text1"/>
          <w:sz w:val="23"/>
          <w:szCs w:val="23"/>
          <w:shd w:val="clear" w:color="auto" w:fill="FFFEFA"/>
        </w:rPr>
        <w:t>, improve, and/or degrade</w:t>
      </w:r>
      <w:r w:rsidRPr="00B81CBE">
        <w:rPr>
          <w:rFonts w:eastAsia="Times New Roman" w:cstheme="minorHAnsi"/>
          <w:color w:val="000000" w:themeColor="text1"/>
          <w:sz w:val="23"/>
          <w:szCs w:val="23"/>
          <w:shd w:val="clear" w:color="auto" w:fill="FFFEFA"/>
        </w:rPr>
        <w:t xml:space="preserve"> environmental quality </w:t>
      </w:r>
      <w:r w:rsidR="008F1AFD" w:rsidRPr="00B81CBE">
        <w:rPr>
          <w:rFonts w:eastAsia="Times New Roman" w:cstheme="minorHAnsi"/>
          <w:color w:val="000000" w:themeColor="text1"/>
          <w:sz w:val="23"/>
          <w:szCs w:val="23"/>
          <w:shd w:val="clear" w:color="auto" w:fill="FFFEFA"/>
        </w:rPr>
        <w:t>and</w:t>
      </w:r>
      <w:r w:rsidRPr="00B81CBE">
        <w:rPr>
          <w:rFonts w:eastAsia="Times New Roman" w:cstheme="minorHAnsi"/>
          <w:color w:val="000000" w:themeColor="text1"/>
          <w:sz w:val="23"/>
          <w:szCs w:val="23"/>
          <w:shd w:val="clear" w:color="auto" w:fill="FFFEFA"/>
        </w:rPr>
        <w:t xml:space="preserve"> sustainability</w:t>
      </w:r>
      <w:r w:rsidR="008F1AFD" w:rsidRPr="00B81CBE">
        <w:rPr>
          <w:rFonts w:eastAsia="Times New Roman" w:cstheme="minorHAnsi"/>
          <w:color w:val="000000" w:themeColor="text1"/>
          <w:sz w:val="23"/>
          <w:szCs w:val="23"/>
          <w:shd w:val="clear" w:color="auto" w:fill="FFFEFA"/>
        </w:rPr>
        <w:t>.</w:t>
      </w:r>
    </w:p>
    <w:p w14:paraId="5940E479" w14:textId="2EC6887A" w:rsidR="00431DB2" w:rsidRPr="00B81CBE" w:rsidRDefault="00431DB2" w:rsidP="00431DB2">
      <w:pPr>
        <w:pStyle w:val="ListParagraph"/>
        <w:spacing w:before="240" w:after="240"/>
        <w:rPr>
          <w:rFonts w:cstheme="minorHAnsi"/>
          <w:color w:val="000000" w:themeColor="text1"/>
        </w:rPr>
      </w:pPr>
    </w:p>
    <w:p w14:paraId="7FA533D6" w14:textId="60E0C6F2" w:rsidR="000C0B22" w:rsidRPr="00B81CBE" w:rsidRDefault="000C0B22" w:rsidP="000C0B22">
      <w:pPr>
        <w:spacing w:before="240" w:after="240"/>
        <w:rPr>
          <w:rFonts w:cstheme="minorHAnsi"/>
          <w:color w:val="000000" w:themeColor="text1"/>
        </w:rPr>
      </w:pPr>
      <w:r w:rsidRPr="00B81CBE">
        <w:rPr>
          <w:rFonts w:cstheme="minorHAnsi"/>
          <w:color w:val="000000" w:themeColor="text1"/>
        </w:rPr>
        <w:t>EO3: Demonstrate knowledge</w:t>
      </w:r>
      <w:r w:rsidR="00300555" w:rsidRPr="00B81CBE">
        <w:rPr>
          <w:rFonts w:cstheme="minorHAnsi"/>
          <w:color w:val="000000" w:themeColor="text1"/>
        </w:rPr>
        <w:t xml:space="preserve"> in the</w:t>
      </w:r>
      <w:r w:rsidRPr="00B81CBE">
        <w:rPr>
          <w:rFonts w:cstheme="minorHAnsi"/>
          <w:color w:val="000000" w:themeColor="text1"/>
        </w:rPr>
        <w:t xml:space="preserve"> </w:t>
      </w:r>
      <w:r w:rsidR="00300555" w:rsidRPr="00B81CBE">
        <w:rPr>
          <w:rFonts w:cstheme="minorHAnsi"/>
          <w:color w:val="000000" w:themeColor="text1"/>
        </w:rPr>
        <w:t>safe</w:t>
      </w:r>
      <w:r w:rsidRPr="00B81CBE">
        <w:rPr>
          <w:rFonts w:cstheme="minorHAnsi"/>
          <w:color w:val="000000" w:themeColor="text1"/>
        </w:rPr>
        <w:t xml:space="preserve"> production of</w:t>
      </w:r>
      <w:r w:rsidR="00300555" w:rsidRPr="00B81CBE">
        <w:rPr>
          <w:rFonts w:cstheme="minorHAnsi"/>
          <w:color w:val="000000" w:themeColor="text1"/>
        </w:rPr>
        <w:t xml:space="preserve"> high</w:t>
      </w:r>
      <w:r w:rsidR="00C16073" w:rsidRPr="00B81CBE">
        <w:rPr>
          <w:rFonts w:cstheme="minorHAnsi"/>
          <w:color w:val="000000" w:themeColor="text1"/>
        </w:rPr>
        <w:t>-</w:t>
      </w:r>
      <w:r w:rsidR="00300555" w:rsidRPr="00B81CBE">
        <w:rPr>
          <w:rFonts w:cstheme="minorHAnsi"/>
          <w:color w:val="000000" w:themeColor="text1"/>
        </w:rPr>
        <w:t>quality animal-based</w:t>
      </w:r>
      <w:r w:rsidRPr="00B81CBE">
        <w:rPr>
          <w:rFonts w:cstheme="minorHAnsi"/>
          <w:color w:val="000000" w:themeColor="text1"/>
        </w:rPr>
        <w:t xml:space="preserve"> food products</w:t>
      </w:r>
      <w:r w:rsidR="00300555" w:rsidRPr="00B81CBE">
        <w:rPr>
          <w:rFonts w:cstheme="minorHAnsi"/>
          <w:color w:val="000000" w:themeColor="text1"/>
        </w:rPr>
        <w:t>.</w:t>
      </w:r>
    </w:p>
    <w:p w14:paraId="7FC2A035" w14:textId="3BF12841" w:rsidR="000C0B22" w:rsidRPr="00562CA5" w:rsidRDefault="000C0B22" w:rsidP="00B81CBE">
      <w:pPr>
        <w:pStyle w:val="ListParagraph"/>
        <w:numPr>
          <w:ilvl w:val="0"/>
          <w:numId w:val="10"/>
        </w:numPr>
        <w:spacing w:before="240" w:after="240"/>
        <w:ind w:left="1080"/>
        <w:rPr>
          <w:rFonts w:cs="Arial"/>
          <w:color w:val="000000" w:themeColor="text1"/>
        </w:rPr>
      </w:pPr>
      <w:r w:rsidRPr="00562CA5">
        <w:rPr>
          <w:rFonts w:cs="Arial"/>
          <w:color w:val="000000" w:themeColor="text1"/>
        </w:rPr>
        <w:t xml:space="preserve">Articulate and demonstrate knowledge of quality assurance measures and their importance for </w:t>
      </w:r>
      <w:r w:rsidR="00300555" w:rsidRPr="00562CA5">
        <w:rPr>
          <w:rFonts w:cs="Arial"/>
          <w:color w:val="000000" w:themeColor="text1"/>
        </w:rPr>
        <w:t xml:space="preserve">safety and </w:t>
      </w:r>
      <w:r w:rsidRPr="00562CA5">
        <w:rPr>
          <w:rFonts w:cs="Arial"/>
          <w:color w:val="000000" w:themeColor="text1"/>
        </w:rPr>
        <w:t>quality</w:t>
      </w:r>
      <w:r w:rsidR="00300555" w:rsidRPr="00562CA5">
        <w:rPr>
          <w:rFonts w:cs="Arial"/>
          <w:color w:val="000000" w:themeColor="text1"/>
        </w:rPr>
        <w:t xml:space="preserve"> of</w:t>
      </w:r>
      <w:r w:rsidRPr="00562CA5">
        <w:rPr>
          <w:rFonts w:cs="Arial"/>
          <w:color w:val="000000" w:themeColor="text1"/>
        </w:rPr>
        <w:t xml:space="preserve"> animal products.</w:t>
      </w:r>
    </w:p>
    <w:p w14:paraId="6889210A" w14:textId="12215E4E" w:rsidR="000C0B22" w:rsidRPr="00562CA5" w:rsidRDefault="000C0B22" w:rsidP="00B81CBE">
      <w:pPr>
        <w:pStyle w:val="ListParagraph"/>
        <w:numPr>
          <w:ilvl w:val="0"/>
          <w:numId w:val="10"/>
        </w:numPr>
        <w:spacing w:before="240" w:after="240"/>
        <w:ind w:left="1080"/>
        <w:rPr>
          <w:rFonts w:cs="Arial"/>
          <w:color w:val="000000" w:themeColor="text1"/>
        </w:rPr>
      </w:pPr>
      <w:r w:rsidRPr="00562CA5">
        <w:rPr>
          <w:rFonts w:cs="Arial"/>
          <w:color w:val="000000" w:themeColor="text1"/>
        </w:rPr>
        <w:t xml:space="preserve">Explain the factors that comprise a </w:t>
      </w:r>
      <w:r w:rsidR="00300555" w:rsidRPr="00562CA5">
        <w:rPr>
          <w:rFonts w:cs="Arial"/>
          <w:color w:val="000000" w:themeColor="text1"/>
        </w:rPr>
        <w:t xml:space="preserve">safe and </w:t>
      </w:r>
      <w:r w:rsidRPr="00562CA5">
        <w:rPr>
          <w:rFonts w:cs="Arial"/>
          <w:color w:val="000000" w:themeColor="text1"/>
        </w:rPr>
        <w:t>high-quality product</w:t>
      </w:r>
    </w:p>
    <w:p w14:paraId="34B818E5" w14:textId="396E2EDB" w:rsidR="000C0B22" w:rsidRPr="00562CA5" w:rsidRDefault="000C0B22" w:rsidP="00B81CBE">
      <w:pPr>
        <w:pStyle w:val="ListParagraph"/>
        <w:numPr>
          <w:ilvl w:val="0"/>
          <w:numId w:val="10"/>
        </w:numPr>
        <w:spacing w:before="240" w:after="240"/>
        <w:ind w:left="1080"/>
        <w:rPr>
          <w:b/>
          <w:bCs/>
          <w:color w:val="000000" w:themeColor="text1"/>
        </w:rPr>
      </w:pPr>
      <w:r w:rsidRPr="00562CA5">
        <w:rPr>
          <w:rFonts w:cs="Arial"/>
          <w:color w:val="000000" w:themeColor="text1"/>
        </w:rPr>
        <w:t>Describe the characteristics consistent with a safe and nutritious animal product.</w:t>
      </w:r>
    </w:p>
    <w:p w14:paraId="7DF03561" w14:textId="2D4423A9" w:rsidR="00A1464E" w:rsidRPr="00562CA5" w:rsidRDefault="00A1464E" w:rsidP="00A1464E">
      <w:pPr>
        <w:spacing w:before="240" w:after="240"/>
        <w:rPr>
          <w:rFonts w:cs="Arial"/>
          <w:color w:val="000000" w:themeColor="text1"/>
        </w:rPr>
      </w:pPr>
      <w:r w:rsidRPr="00562CA5">
        <w:rPr>
          <w:rFonts w:eastAsia="Times New Roman" w:cs="Arial"/>
          <w:color w:val="000000" w:themeColor="text1"/>
        </w:rPr>
        <w:t xml:space="preserve">EO </w:t>
      </w:r>
      <w:r w:rsidR="000C0B22" w:rsidRPr="00562CA5">
        <w:rPr>
          <w:rFonts w:eastAsia="Times New Roman" w:cs="Arial"/>
          <w:color w:val="000000" w:themeColor="text1"/>
        </w:rPr>
        <w:t>4</w:t>
      </w:r>
      <w:r w:rsidRPr="00562CA5">
        <w:rPr>
          <w:rFonts w:eastAsia="Times New Roman" w:cs="Arial"/>
          <w:color w:val="000000" w:themeColor="text1"/>
        </w:rPr>
        <w:t xml:space="preserve">: </w:t>
      </w:r>
      <w:r w:rsidR="00DC2ACC" w:rsidRPr="00562CA5">
        <w:rPr>
          <w:rFonts w:cs="Arial"/>
          <w:color w:val="000000" w:themeColor="text1"/>
        </w:rPr>
        <w:t>Employ</w:t>
      </w:r>
      <w:r w:rsidR="00AC051F" w:rsidRPr="00562CA5">
        <w:rPr>
          <w:rFonts w:cs="Arial"/>
          <w:color w:val="000000" w:themeColor="text1"/>
        </w:rPr>
        <w:t xml:space="preserve"> </w:t>
      </w:r>
      <w:r w:rsidRPr="00562CA5">
        <w:rPr>
          <w:rFonts w:cs="Arial"/>
          <w:color w:val="000000" w:themeColor="text1"/>
        </w:rPr>
        <w:t xml:space="preserve">current </w:t>
      </w:r>
      <w:r w:rsidR="00DC2ACC" w:rsidRPr="00562CA5">
        <w:rPr>
          <w:rFonts w:cs="Arial"/>
          <w:color w:val="000000" w:themeColor="text1"/>
        </w:rPr>
        <w:t xml:space="preserve">and cutting-edge </w:t>
      </w:r>
      <w:r w:rsidRPr="00562CA5">
        <w:rPr>
          <w:rFonts w:cs="Arial"/>
          <w:color w:val="000000" w:themeColor="text1"/>
        </w:rPr>
        <w:t xml:space="preserve">technologies </w:t>
      </w:r>
      <w:r w:rsidR="00DC2ACC" w:rsidRPr="00562CA5">
        <w:rPr>
          <w:rFonts w:cs="Arial"/>
          <w:color w:val="000000" w:themeColor="text1"/>
        </w:rPr>
        <w:t xml:space="preserve">across </w:t>
      </w:r>
      <w:r w:rsidRPr="00562CA5">
        <w:rPr>
          <w:rFonts w:cs="Arial"/>
          <w:color w:val="000000" w:themeColor="text1"/>
        </w:rPr>
        <w:t>animal industries</w:t>
      </w:r>
      <w:r w:rsidR="00AC051F" w:rsidRPr="00562CA5">
        <w:rPr>
          <w:rFonts w:cs="Arial"/>
          <w:color w:val="000000" w:themeColor="text1"/>
        </w:rPr>
        <w:t xml:space="preserve"> and how they can be applied to the study of animal science</w:t>
      </w:r>
      <w:r w:rsidR="00DC2ACC" w:rsidRPr="00562CA5">
        <w:rPr>
          <w:rFonts w:cs="Arial"/>
          <w:color w:val="000000" w:themeColor="text1"/>
        </w:rPr>
        <w:t>s</w:t>
      </w:r>
      <w:r w:rsidR="00AC051F" w:rsidRPr="00562CA5">
        <w:rPr>
          <w:rFonts w:cs="Arial"/>
          <w:color w:val="000000" w:themeColor="text1"/>
        </w:rPr>
        <w:t xml:space="preserve">. </w:t>
      </w:r>
    </w:p>
    <w:p w14:paraId="4BACC9CB" w14:textId="7FFEFE9A" w:rsidR="00A1464E" w:rsidRPr="00562CA5" w:rsidRDefault="00AC051F" w:rsidP="00A1464E">
      <w:pPr>
        <w:pStyle w:val="ListParagraph"/>
        <w:numPr>
          <w:ilvl w:val="0"/>
          <w:numId w:val="5"/>
        </w:numPr>
        <w:spacing w:before="240" w:after="240"/>
        <w:rPr>
          <w:rFonts w:eastAsia="Times New Roman" w:cs="Arial"/>
          <w:color w:val="000000" w:themeColor="text1"/>
        </w:rPr>
      </w:pPr>
      <w:r w:rsidRPr="00562CA5">
        <w:rPr>
          <w:rFonts w:cs="Arial"/>
          <w:color w:val="000000" w:themeColor="text1"/>
        </w:rPr>
        <w:t xml:space="preserve">Utilize </w:t>
      </w:r>
      <w:r w:rsidR="00A1464E" w:rsidRPr="00562CA5">
        <w:rPr>
          <w:rFonts w:cs="Arial"/>
          <w:color w:val="000000" w:themeColor="text1"/>
        </w:rPr>
        <w:t>current technologies associated with chosen concentration</w:t>
      </w:r>
      <w:r w:rsidR="004D49A3" w:rsidRPr="00562CA5">
        <w:rPr>
          <w:rFonts w:cs="Arial"/>
          <w:color w:val="000000" w:themeColor="text1"/>
        </w:rPr>
        <w:t xml:space="preserve"> and demonstrate proficiency in the application of technology to the study of </w:t>
      </w:r>
      <w:r w:rsidR="00DC2ACC" w:rsidRPr="00562CA5">
        <w:rPr>
          <w:rFonts w:cs="Arial"/>
          <w:color w:val="000000" w:themeColor="text1"/>
        </w:rPr>
        <w:t>animal sciences.</w:t>
      </w:r>
    </w:p>
    <w:p w14:paraId="25864B1D" w14:textId="77777777" w:rsidR="004D49A3" w:rsidRPr="00562CA5" w:rsidRDefault="004D49A3" w:rsidP="00A1464E">
      <w:pPr>
        <w:spacing w:before="240" w:after="240"/>
        <w:rPr>
          <w:b/>
          <w:bCs/>
          <w:color w:val="000000" w:themeColor="text1"/>
          <w:sz w:val="28"/>
          <w:szCs w:val="28"/>
        </w:rPr>
      </w:pPr>
    </w:p>
    <w:p w14:paraId="7BF7D243" w14:textId="16D93300" w:rsidR="00A1464E" w:rsidRPr="00562CA5" w:rsidRDefault="00A1464E" w:rsidP="00A1464E">
      <w:pPr>
        <w:spacing w:before="240" w:after="240"/>
        <w:rPr>
          <w:b/>
          <w:bCs/>
          <w:color w:val="000000" w:themeColor="text1"/>
          <w:sz w:val="28"/>
          <w:szCs w:val="28"/>
        </w:rPr>
      </w:pPr>
      <w:r w:rsidRPr="00562CA5">
        <w:rPr>
          <w:b/>
          <w:bCs/>
          <w:color w:val="000000" w:themeColor="text1"/>
          <w:sz w:val="28"/>
          <w:szCs w:val="28"/>
        </w:rPr>
        <w:t>PLO 3: Communicate effectively in a professional manner.</w:t>
      </w:r>
    </w:p>
    <w:p w14:paraId="49FB9BF3" w14:textId="5D65A22A" w:rsidR="002F0DC6" w:rsidRPr="00562CA5" w:rsidRDefault="002F0DC6" w:rsidP="002F0DC6">
      <w:p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 xml:space="preserve">EO 1: Demonstrate an ability to clearly convey an idea or point of view in </w:t>
      </w:r>
      <w:r w:rsidR="00C16073" w:rsidRPr="00562CA5">
        <w:rPr>
          <w:color w:val="000000" w:themeColor="text1"/>
        </w:rPr>
        <w:t>both oral and</w:t>
      </w:r>
      <w:r w:rsidRPr="00562CA5">
        <w:rPr>
          <w:color w:val="000000" w:themeColor="text1"/>
        </w:rPr>
        <w:t xml:space="preserve"> written format</w:t>
      </w:r>
      <w:r w:rsidR="00C16073" w:rsidRPr="00562CA5">
        <w:rPr>
          <w:color w:val="000000" w:themeColor="text1"/>
        </w:rPr>
        <w:t>s.</w:t>
      </w:r>
    </w:p>
    <w:p w14:paraId="3A429A43" w14:textId="2DD35767" w:rsidR="002F0DC6" w:rsidRPr="00562CA5" w:rsidRDefault="008F1AFD" w:rsidP="002F0DC6">
      <w:pPr>
        <w:pStyle w:val="ListParagraph"/>
        <w:numPr>
          <w:ilvl w:val="0"/>
          <w:numId w:val="2"/>
        </w:num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>Produce examples of</w:t>
      </w:r>
      <w:r w:rsidR="002F0DC6" w:rsidRPr="00562CA5">
        <w:rPr>
          <w:color w:val="000000" w:themeColor="text1"/>
        </w:rPr>
        <w:t xml:space="preserve"> scientific / technical writing</w:t>
      </w:r>
      <w:r w:rsidR="00C16073" w:rsidRPr="00562CA5">
        <w:rPr>
          <w:color w:val="000000" w:themeColor="text1"/>
        </w:rPr>
        <w:t>,</w:t>
      </w:r>
      <w:r w:rsidR="00F94647" w:rsidRPr="00562CA5">
        <w:rPr>
          <w:color w:val="000000" w:themeColor="text1"/>
        </w:rPr>
        <w:t xml:space="preserve"> including writing abstracts, introduction/literature reviews, methods, results, discussion and conclusions. </w:t>
      </w:r>
    </w:p>
    <w:p w14:paraId="147125BF" w14:textId="3EB75ED9" w:rsidR="00C16073" w:rsidRPr="00562CA5" w:rsidRDefault="008F1AFD" w:rsidP="002F0DC6">
      <w:pPr>
        <w:pStyle w:val="ListParagraph"/>
        <w:numPr>
          <w:ilvl w:val="0"/>
          <w:numId w:val="2"/>
        </w:num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>C</w:t>
      </w:r>
      <w:r w:rsidR="00C16073" w:rsidRPr="00562CA5">
        <w:rPr>
          <w:color w:val="000000" w:themeColor="text1"/>
        </w:rPr>
        <w:t>ommunicat</w:t>
      </w:r>
      <w:r w:rsidRPr="00562CA5">
        <w:rPr>
          <w:color w:val="000000" w:themeColor="text1"/>
        </w:rPr>
        <w:t xml:space="preserve">e </w:t>
      </w:r>
      <w:r w:rsidR="00C16073" w:rsidRPr="00562CA5">
        <w:rPr>
          <w:color w:val="000000" w:themeColor="text1"/>
        </w:rPr>
        <w:t>science in an oral format</w:t>
      </w:r>
      <w:r w:rsidRPr="00562CA5">
        <w:rPr>
          <w:color w:val="000000" w:themeColor="text1"/>
        </w:rPr>
        <w:t xml:space="preserve"> utilizing different techniques</w:t>
      </w:r>
      <w:r w:rsidR="00C16073" w:rsidRPr="00562CA5">
        <w:rPr>
          <w:color w:val="000000" w:themeColor="text1"/>
        </w:rPr>
        <w:t xml:space="preserve"> (e.g. scientific poster presentation or </w:t>
      </w:r>
      <w:r w:rsidRPr="00562CA5">
        <w:rPr>
          <w:color w:val="000000" w:themeColor="text1"/>
        </w:rPr>
        <w:t xml:space="preserve">research </w:t>
      </w:r>
      <w:r w:rsidR="00C16073" w:rsidRPr="00562CA5">
        <w:rPr>
          <w:color w:val="000000" w:themeColor="text1"/>
        </w:rPr>
        <w:t>seminar)</w:t>
      </w:r>
    </w:p>
    <w:p w14:paraId="28E5EB70" w14:textId="4142E470" w:rsidR="002F0DC6" w:rsidRPr="00562CA5" w:rsidRDefault="002F0DC6" w:rsidP="002F0DC6">
      <w:pPr>
        <w:pStyle w:val="ListParagraph"/>
        <w:numPr>
          <w:ilvl w:val="0"/>
          <w:numId w:val="2"/>
        </w:num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 xml:space="preserve">Demonstrate ability to formulate and articulate a </w:t>
      </w:r>
      <w:r w:rsidR="00C16073" w:rsidRPr="00562CA5">
        <w:rPr>
          <w:color w:val="000000" w:themeColor="text1"/>
        </w:rPr>
        <w:t xml:space="preserve">response </w:t>
      </w:r>
      <w:r w:rsidRPr="00562CA5">
        <w:rPr>
          <w:color w:val="000000" w:themeColor="text1"/>
        </w:rPr>
        <w:t>to a spontaneously provided question</w:t>
      </w:r>
      <w:r w:rsidR="00C16073" w:rsidRPr="00562CA5">
        <w:rPr>
          <w:color w:val="000000" w:themeColor="text1"/>
        </w:rPr>
        <w:t xml:space="preserve"> in both written and oral formats</w:t>
      </w:r>
    </w:p>
    <w:p w14:paraId="223E86B8" w14:textId="0D6AC476" w:rsidR="00F94647" w:rsidRPr="00562CA5" w:rsidRDefault="00DC2ACC" w:rsidP="002F0DC6">
      <w:pPr>
        <w:pStyle w:val="ListParagraph"/>
        <w:numPr>
          <w:ilvl w:val="0"/>
          <w:numId w:val="2"/>
        </w:num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>P</w:t>
      </w:r>
      <w:r w:rsidR="00F94647" w:rsidRPr="00562CA5">
        <w:rPr>
          <w:color w:val="000000" w:themeColor="text1"/>
        </w:rPr>
        <w:t xml:space="preserve">ractice correct methods for citing </w:t>
      </w:r>
      <w:r w:rsidRPr="00562CA5">
        <w:rPr>
          <w:color w:val="000000" w:themeColor="text1"/>
        </w:rPr>
        <w:t xml:space="preserve">sources of information. </w:t>
      </w:r>
    </w:p>
    <w:p w14:paraId="084F083D" w14:textId="77777777" w:rsidR="002F0DC6" w:rsidRPr="00562CA5" w:rsidRDefault="002F0DC6" w:rsidP="002F0DC6">
      <w:pPr>
        <w:pStyle w:val="ListParagraph"/>
        <w:spacing w:before="240" w:after="240"/>
        <w:ind w:left="1080"/>
        <w:rPr>
          <w:color w:val="000000" w:themeColor="text1"/>
        </w:rPr>
      </w:pPr>
    </w:p>
    <w:p w14:paraId="64480F24" w14:textId="2E624F20" w:rsidR="00F94647" w:rsidRPr="00562CA5" w:rsidRDefault="002F0DC6" w:rsidP="00F94647">
      <w:pPr>
        <w:pStyle w:val="ListParagraph"/>
        <w:spacing w:before="240" w:after="240"/>
        <w:ind w:left="0"/>
        <w:rPr>
          <w:color w:val="000000" w:themeColor="text1"/>
        </w:rPr>
      </w:pPr>
      <w:r w:rsidRPr="00562CA5">
        <w:rPr>
          <w:rFonts w:eastAsia="Times New Roman" w:cs="Arial"/>
          <w:color w:val="000000" w:themeColor="text1"/>
        </w:rPr>
        <w:t xml:space="preserve">EO 2: </w:t>
      </w:r>
      <w:r w:rsidR="008F1AFD" w:rsidRPr="00562CA5">
        <w:rPr>
          <w:rFonts w:eastAsia="Times New Roman" w:cs="Arial"/>
          <w:color w:val="000000" w:themeColor="text1"/>
        </w:rPr>
        <w:t xml:space="preserve">Summarize and </w:t>
      </w:r>
      <w:r w:rsidR="008F1AFD" w:rsidRPr="00562CA5">
        <w:rPr>
          <w:color w:val="000000" w:themeColor="text1"/>
        </w:rPr>
        <w:t>discuss</w:t>
      </w:r>
      <w:r w:rsidRPr="00562CA5">
        <w:rPr>
          <w:color w:val="000000" w:themeColor="text1"/>
        </w:rPr>
        <w:t xml:space="preserve"> </w:t>
      </w:r>
      <w:r w:rsidR="008F1AFD" w:rsidRPr="00562CA5">
        <w:rPr>
          <w:color w:val="000000" w:themeColor="text1"/>
        </w:rPr>
        <w:t>topics in animal sciences</w:t>
      </w:r>
      <w:r w:rsidRPr="00562CA5">
        <w:rPr>
          <w:color w:val="000000" w:themeColor="text1"/>
        </w:rPr>
        <w:t xml:space="preserve"> from a variety of perspectives.</w:t>
      </w:r>
    </w:p>
    <w:p w14:paraId="4B292250" w14:textId="77777777" w:rsidR="00F94647" w:rsidRPr="00562CA5" w:rsidRDefault="00F94647" w:rsidP="00F94647">
      <w:pPr>
        <w:pStyle w:val="ListParagraph"/>
        <w:spacing w:before="240" w:after="240"/>
        <w:ind w:left="0"/>
        <w:rPr>
          <w:color w:val="000000" w:themeColor="text1"/>
        </w:rPr>
      </w:pPr>
    </w:p>
    <w:p w14:paraId="120F8588" w14:textId="0C0E94AA" w:rsidR="002F0DC6" w:rsidRPr="00562CA5" w:rsidRDefault="0015510C" w:rsidP="00F94647">
      <w:pPr>
        <w:pStyle w:val="ListParagraph"/>
        <w:numPr>
          <w:ilvl w:val="0"/>
          <w:numId w:val="8"/>
        </w:numPr>
        <w:spacing w:before="240" w:after="240"/>
        <w:rPr>
          <w:b/>
          <w:bCs/>
          <w:color w:val="000000" w:themeColor="text1"/>
        </w:rPr>
      </w:pPr>
      <w:r w:rsidRPr="00562CA5">
        <w:rPr>
          <w:color w:val="000000" w:themeColor="text1"/>
        </w:rPr>
        <w:lastRenderedPageBreak/>
        <w:t>G</w:t>
      </w:r>
      <w:r w:rsidR="002F0DC6" w:rsidRPr="00562CA5">
        <w:rPr>
          <w:color w:val="000000" w:themeColor="text1"/>
        </w:rPr>
        <w:t>ather</w:t>
      </w:r>
      <w:r w:rsidR="00DC2ACC" w:rsidRPr="00562CA5">
        <w:rPr>
          <w:color w:val="000000" w:themeColor="text1"/>
        </w:rPr>
        <w:t xml:space="preserve">, organize, </w:t>
      </w:r>
      <w:r w:rsidR="002F0DC6" w:rsidRPr="00562CA5">
        <w:rPr>
          <w:color w:val="000000" w:themeColor="text1"/>
        </w:rPr>
        <w:t>integrate</w:t>
      </w:r>
      <w:r w:rsidR="00DC2ACC" w:rsidRPr="00562CA5">
        <w:rPr>
          <w:color w:val="000000" w:themeColor="text1"/>
        </w:rPr>
        <w:t xml:space="preserve"> and interpret</w:t>
      </w:r>
      <w:r w:rsidR="002F0DC6" w:rsidRPr="00562CA5">
        <w:rPr>
          <w:color w:val="000000" w:themeColor="text1"/>
        </w:rPr>
        <w:t xml:space="preserve"> information in order to successfully participate in a respectful and informed intellectual debate</w:t>
      </w:r>
      <w:r w:rsidR="00F94647" w:rsidRPr="00562CA5">
        <w:rPr>
          <w:color w:val="000000" w:themeColor="text1"/>
        </w:rPr>
        <w:t xml:space="preserve"> on animal science related topics. </w:t>
      </w:r>
    </w:p>
    <w:p w14:paraId="2669FE6C" w14:textId="234E363F" w:rsidR="008F1AFD" w:rsidRPr="00562CA5" w:rsidRDefault="00E27949" w:rsidP="00F94647">
      <w:pPr>
        <w:pStyle w:val="ListParagraph"/>
        <w:numPr>
          <w:ilvl w:val="0"/>
          <w:numId w:val="8"/>
        </w:numPr>
        <w:spacing w:before="240" w:after="240"/>
        <w:rPr>
          <w:b/>
          <w:bCs/>
          <w:color w:val="000000" w:themeColor="text1"/>
        </w:rPr>
      </w:pPr>
      <w:r w:rsidRPr="00562CA5">
        <w:rPr>
          <w:color w:val="000000" w:themeColor="text1"/>
        </w:rPr>
        <w:t>T</w:t>
      </w:r>
      <w:r w:rsidR="008F1AFD" w:rsidRPr="00562CA5">
        <w:rPr>
          <w:color w:val="000000" w:themeColor="text1"/>
        </w:rPr>
        <w:t xml:space="preserve">ranslate </w:t>
      </w:r>
      <w:r w:rsidRPr="00562CA5">
        <w:rPr>
          <w:color w:val="000000" w:themeColor="text1"/>
        </w:rPr>
        <w:t>technical scientific writing</w:t>
      </w:r>
      <w:r w:rsidR="008F1AFD" w:rsidRPr="00562CA5">
        <w:rPr>
          <w:color w:val="000000" w:themeColor="text1"/>
        </w:rPr>
        <w:t xml:space="preserve"> into plain language for non-technical audiences.</w:t>
      </w:r>
    </w:p>
    <w:p w14:paraId="55F06A20" w14:textId="078275B8" w:rsidR="002F0DC6" w:rsidRPr="00562CA5" w:rsidRDefault="002F0DC6" w:rsidP="002F0DC6">
      <w:p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 xml:space="preserve">EO 3: </w:t>
      </w:r>
      <w:r w:rsidR="00F94647" w:rsidRPr="00562CA5">
        <w:rPr>
          <w:color w:val="000000" w:themeColor="text1"/>
        </w:rPr>
        <w:t>Maintain a high level of</w:t>
      </w:r>
      <w:r w:rsidRPr="00562CA5">
        <w:rPr>
          <w:color w:val="000000" w:themeColor="text1"/>
        </w:rPr>
        <w:t xml:space="preserve"> professionalism</w:t>
      </w:r>
      <w:r w:rsidR="00F94647" w:rsidRPr="00562CA5">
        <w:rPr>
          <w:color w:val="000000" w:themeColor="text1"/>
        </w:rPr>
        <w:t xml:space="preserve"> in all forms of communication. </w:t>
      </w:r>
    </w:p>
    <w:p w14:paraId="6704A714" w14:textId="17D0A57E" w:rsidR="00E27949" w:rsidRPr="009D6F66" w:rsidRDefault="002F0DC6" w:rsidP="00E27949">
      <w:pPr>
        <w:pStyle w:val="ListParagraph"/>
        <w:numPr>
          <w:ilvl w:val="0"/>
          <w:numId w:val="9"/>
        </w:numPr>
        <w:spacing w:before="240" w:after="240"/>
        <w:rPr>
          <w:b/>
          <w:bCs/>
          <w:color w:val="000000" w:themeColor="text1"/>
        </w:rPr>
      </w:pPr>
      <w:r w:rsidRPr="00562CA5">
        <w:rPr>
          <w:color w:val="000000" w:themeColor="text1"/>
        </w:rPr>
        <w:t xml:space="preserve">Demonstrate </w:t>
      </w:r>
      <w:r w:rsidR="00E27949" w:rsidRPr="00562CA5">
        <w:rPr>
          <w:color w:val="000000" w:themeColor="text1"/>
        </w:rPr>
        <w:t xml:space="preserve">the </w:t>
      </w:r>
      <w:r w:rsidRPr="00562CA5">
        <w:rPr>
          <w:color w:val="000000" w:themeColor="text1"/>
        </w:rPr>
        <w:t xml:space="preserve">appropriate </w:t>
      </w:r>
      <w:r w:rsidR="00E27949" w:rsidRPr="00562CA5">
        <w:rPr>
          <w:color w:val="000000" w:themeColor="text1"/>
        </w:rPr>
        <w:t xml:space="preserve">level of </w:t>
      </w:r>
      <w:r w:rsidRPr="00562CA5">
        <w:rPr>
          <w:color w:val="000000" w:themeColor="text1"/>
        </w:rPr>
        <w:t xml:space="preserve">communication, knowledge, attire and </w:t>
      </w:r>
      <w:r w:rsidR="00F94647" w:rsidRPr="00562CA5">
        <w:rPr>
          <w:color w:val="000000" w:themeColor="text1"/>
        </w:rPr>
        <w:t xml:space="preserve">demeanor </w:t>
      </w:r>
      <w:r w:rsidR="00E27949" w:rsidRPr="00562CA5">
        <w:rPr>
          <w:color w:val="000000" w:themeColor="text1"/>
        </w:rPr>
        <w:t xml:space="preserve">which is suitable to the variety of social circumstances a professional animal scientist may need to function credibly (i.e. in employment interviews, scholastic presentations, professional meetings, workplace interactions, public demonstrations). </w:t>
      </w:r>
    </w:p>
    <w:p w14:paraId="3A698A5F" w14:textId="77777777" w:rsidR="009D6F66" w:rsidRPr="009D6F66" w:rsidRDefault="009D6F66" w:rsidP="009D6F66">
      <w:pPr>
        <w:spacing w:before="240" w:after="240"/>
        <w:ind w:left="720"/>
        <w:rPr>
          <w:b/>
          <w:bCs/>
          <w:color w:val="000000" w:themeColor="text1"/>
        </w:rPr>
      </w:pPr>
    </w:p>
    <w:p w14:paraId="6B96AF69" w14:textId="0E52DF04" w:rsidR="00A1464E" w:rsidRPr="00562CA5" w:rsidRDefault="00A1464E" w:rsidP="00A1464E">
      <w:pPr>
        <w:spacing w:before="240" w:after="240"/>
        <w:rPr>
          <w:b/>
          <w:bCs/>
          <w:color w:val="000000" w:themeColor="text1"/>
          <w:sz w:val="28"/>
          <w:szCs w:val="28"/>
        </w:rPr>
      </w:pPr>
      <w:r w:rsidRPr="00562CA5">
        <w:rPr>
          <w:b/>
          <w:bCs/>
          <w:color w:val="000000" w:themeColor="text1"/>
          <w:sz w:val="28"/>
          <w:szCs w:val="28"/>
        </w:rPr>
        <w:t>PLO 4: Demonstrate a proficiency in working as a leader and as a part of a team to achieve common goals.</w:t>
      </w:r>
    </w:p>
    <w:p w14:paraId="0ED44D54" w14:textId="699A5343" w:rsidR="00A1464E" w:rsidRPr="00562CA5" w:rsidRDefault="00A1464E" w:rsidP="00A1464E">
      <w:p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 xml:space="preserve">EO 1: </w:t>
      </w:r>
      <w:r w:rsidR="0015510C" w:rsidRPr="00562CA5">
        <w:rPr>
          <w:color w:val="000000" w:themeColor="text1"/>
        </w:rPr>
        <w:t>Practice and refine</w:t>
      </w:r>
      <w:r w:rsidRPr="00562CA5">
        <w:rPr>
          <w:color w:val="000000" w:themeColor="text1"/>
        </w:rPr>
        <w:t xml:space="preserve"> management skills</w:t>
      </w:r>
    </w:p>
    <w:p w14:paraId="01A73E80" w14:textId="562602CF" w:rsidR="00A1464E" w:rsidRPr="00562CA5" w:rsidRDefault="000F2C63" w:rsidP="00A1464E">
      <w:pPr>
        <w:pStyle w:val="ListParagraph"/>
        <w:numPr>
          <w:ilvl w:val="0"/>
          <w:numId w:val="2"/>
        </w:num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>Exhibit</w:t>
      </w:r>
      <w:r w:rsidR="00A1464E" w:rsidRPr="00562CA5">
        <w:rPr>
          <w:color w:val="000000" w:themeColor="text1"/>
        </w:rPr>
        <w:t xml:space="preserve"> </w:t>
      </w:r>
      <w:r w:rsidRPr="00562CA5">
        <w:rPr>
          <w:color w:val="000000" w:themeColor="text1"/>
        </w:rPr>
        <w:t xml:space="preserve">competent </w:t>
      </w:r>
      <w:r w:rsidR="00A1464E" w:rsidRPr="00562CA5">
        <w:rPr>
          <w:color w:val="000000" w:themeColor="text1"/>
        </w:rPr>
        <w:t xml:space="preserve">leadership </w:t>
      </w:r>
      <w:r w:rsidRPr="00562CA5">
        <w:rPr>
          <w:color w:val="000000" w:themeColor="text1"/>
        </w:rPr>
        <w:t xml:space="preserve">that is attested to by peers and faculty. </w:t>
      </w:r>
    </w:p>
    <w:p w14:paraId="081563B5" w14:textId="6A0E9D35" w:rsidR="00A1464E" w:rsidRPr="00562CA5" w:rsidRDefault="000F2C63" w:rsidP="000F2C63">
      <w:pPr>
        <w:pStyle w:val="ListParagraph"/>
        <w:numPr>
          <w:ilvl w:val="0"/>
          <w:numId w:val="2"/>
        </w:num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 xml:space="preserve">Demonstrate proficiency in making meaningful contributions to respectful and collaborative teamwork among peers in order to advance toward a common goal. </w:t>
      </w:r>
    </w:p>
    <w:p w14:paraId="53DE9C53" w14:textId="25273D54" w:rsidR="00DE6245" w:rsidRPr="00562CA5" w:rsidRDefault="00DE6245" w:rsidP="00A1464E">
      <w:pPr>
        <w:pStyle w:val="ListParagraph"/>
        <w:numPr>
          <w:ilvl w:val="0"/>
          <w:numId w:val="2"/>
        </w:num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 xml:space="preserve">Practice self-directed and self-motivated learning. </w:t>
      </w:r>
    </w:p>
    <w:p w14:paraId="379EDADE" w14:textId="39F96863" w:rsidR="00A1464E" w:rsidRPr="00562CA5" w:rsidRDefault="00A1464E" w:rsidP="00A1464E">
      <w:pPr>
        <w:spacing w:before="240" w:after="240"/>
        <w:rPr>
          <w:rFonts w:eastAsia="Times New Roman" w:cs="Arial"/>
          <w:color w:val="000000" w:themeColor="text1"/>
        </w:rPr>
      </w:pPr>
      <w:r w:rsidRPr="00562CA5">
        <w:rPr>
          <w:rFonts w:eastAsia="Times New Roman" w:cs="Arial"/>
          <w:color w:val="000000" w:themeColor="text1"/>
        </w:rPr>
        <w:t xml:space="preserve">EO 2: </w:t>
      </w:r>
      <w:r w:rsidR="0015510C" w:rsidRPr="00562CA5">
        <w:rPr>
          <w:rFonts w:cs="Arial"/>
          <w:color w:val="000000" w:themeColor="text1"/>
        </w:rPr>
        <w:t>Understand</w:t>
      </w:r>
      <w:r w:rsidRPr="00562CA5">
        <w:rPr>
          <w:rFonts w:cs="Arial"/>
          <w:color w:val="000000" w:themeColor="text1"/>
        </w:rPr>
        <w:t xml:space="preserve"> work responsibilities consistent with job requirements.</w:t>
      </w:r>
    </w:p>
    <w:p w14:paraId="33EB793C" w14:textId="76E62BA2" w:rsidR="00A1464E" w:rsidRPr="00562CA5" w:rsidRDefault="00A1464E" w:rsidP="00A1464E">
      <w:pPr>
        <w:pStyle w:val="ListParagraph"/>
        <w:numPr>
          <w:ilvl w:val="0"/>
          <w:numId w:val="4"/>
        </w:numPr>
        <w:spacing w:before="240" w:after="240"/>
        <w:rPr>
          <w:b/>
          <w:bCs/>
          <w:color w:val="000000" w:themeColor="text1"/>
        </w:rPr>
      </w:pPr>
      <w:r w:rsidRPr="00562CA5">
        <w:rPr>
          <w:rFonts w:cs="Arial"/>
          <w:color w:val="000000" w:themeColor="text1"/>
        </w:rPr>
        <w:t>Demonstrate</w:t>
      </w:r>
      <w:r w:rsidR="0015510C" w:rsidRPr="00562CA5">
        <w:rPr>
          <w:rFonts w:cs="Arial"/>
          <w:color w:val="000000" w:themeColor="text1"/>
        </w:rPr>
        <w:t xml:space="preserve"> the</w:t>
      </w:r>
      <w:r w:rsidRPr="00562CA5">
        <w:rPr>
          <w:rFonts w:cs="Arial"/>
          <w:color w:val="000000" w:themeColor="text1"/>
        </w:rPr>
        <w:t xml:space="preserve"> work ethic required to accomplish common goals, including timeliness</w:t>
      </w:r>
      <w:r w:rsidR="00C16073" w:rsidRPr="00562CA5">
        <w:rPr>
          <w:rFonts w:cs="Arial"/>
          <w:color w:val="000000" w:themeColor="text1"/>
        </w:rPr>
        <w:t xml:space="preserve"> and </w:t>
      </w:r>
      <w:r w:rsidR="006D00F8" w:rsidRPr="00562CA5">
        <w:rPr>
          <w:rFonts w:cs="Arial"/>
          <w:color w:val="000000" w:themeColor="text1"/>
        </w:rPr>
        <w:t>adherence</w:t>
      </w:r>
      <w:r w:rsidR="00C16073" w:rsidRPr="00562CA5">
        <w:rPr>
          <w:rFonts w:cs="Arial"/>
          <w:color w:val="000000" w:themeColor="text1"/>
        </w:rPr>
        <w:t xml:space="preserve"> to </w:t>
      </w:r>
      <w:r w:rsidR="006D00F8" w:rsidRPr="00562CA5">
        <w:rPr>
          <w:rFonts w:cs="Arial"/>
          <w:color w:val="000000" w:themeColor="text1"/>
        </w:rPr>
        <w:t xml:space="preserve">safe workplace training protocols.  </w:t>
      </w:r>
    </w:p>
    <w:p w14:paraId="6C4485D4" w14:textId="77777777" w:rsidR="00F94647" w:rsidRPr="00562CA5" w:rsidRDefault="00F94647" w:rsidP="00A1464E">
      <w:pPr>
        <w:spacing w:before="240" w:after="240"/>
        <w:rPr>
          <w:b/>
          <w:bCs/>
          <w:color w:val="000000" w:themeColor="text1"/>
          <w:sz w:val="28"/>
          <w:szCs w:val="28"/>
        </w:rPr>
      </w:pPr>
    </w:p>
    <w:p w14:paraId="08ED5924" w14:textId="3CF33110" w:rsidR="00960B46" w:rsidRPr="00562CA5" w:rsidRDefault="00A1464E" w:rsidP="00A1464E">
      <w:pPr>
        <w:spacing w:before="240" w:after="240"/>
        <w:rPr>
          <w:b/>
          <w:bCs/>
          <w:color w:val="000000" w:themeColor="text1"/>
          <w:sz w:val="28"/>
          <w:szCs w:val="28"/>
        </w:rPr>
      </w:pPr>
      <w:r w:rsidRPr="00562CA5">
        <w:rPr>
          <w:b/>
          <w:bCs/>
          <w:color w:val="000000" w:themeColor="text1"/>
          <w:sz w:val="28"/>
          <w:szCs w:val="28"/>
        </w:rPr>
        <w:t xml:space="preserve">PLO 5: </w:t>
      </w:r>
      <w:r w:rsidR="00960B46" w:rsidRPr="00562CA5">
        <w:rPr>
          <w:b/>
          <w:bCs/>
          <w:color w:val="000000" w:themeColor="text1"/>
          <w:sz w:val="28"/>
          <w:szCs w:val="28"/>
        </w:rPr>
        <w:t>Exhibit an understanding of their professional and ethical responsibilities as animal scientists</w:t>
      </w:r>
      <w:r w:rsidR="00EE038A" w:rsidRPr="00562CA5">
        <w:rPr>
          <w:b/>
          <w:bCs/>
          <w:color w:val="000000" w:themeColor="text1"/>
          <w:sz w:val="28"/>
          <w:szCs w:val="28"/>
        </w:rPr>
        <w:t>, including a respect for diversity.</w:t>
      </w:r>
    </w:p>
    <w:p w14:paraId="6A2DA904" w14:textId="5AFF9754" w:rsidR="00A05B97" w:rsidRPr="00562CA5" w:rsidRDefault="00A05B97" w:rsidP="00A05B97">
      <w:pPr>
        <w:spacing w:before="240" w:after="240"/>
        <w:rPr>
          <w:color w:val="000000" w:themeColor="text1"/>
        </w:rPr>
      </w:pPr>
      <w:r w:rsidRPr="00562CA5">
        <w:rPr>
          <w:color w:val="000000" w:themeColor="text1"/>
        </w:rPr>
        <w:t xml:space="preserve">EO 1: </w:t>
      </w:r>
      <w:r w:rsidR="0015510C" w:rsidRPr="00562CA5">
        <w:rPr>
          <w:rFonts w:cs="Arial"/>
          <w:color w:val="000000" w:themeColor="text1"/>
        </w:rPr>
        <w:t>Ensure that</w:t>
      </w:r>
      <w:r w:rsidR="001E0C84" w:rsidRPr="00562CA5">
        <w:rPr>
          <w:rFonts w:cs="Arial"/>
          <w:color w:val="000000" w:themeColor="text1"/>
        </w:rPr>
        <w:t xml:space="preserve"> all animal interaction</w:t>
      </w:r>
      <w:r w:rsidR="0015510C" w:rsidRPr="00562CA5">
        <w:rPr>
          <w:rFonts w:cs="Arial"/>
          <w:color w:val="000000" w:themeColor="text1"/>
        </w:rPr>
        <w:t>s comply with the highest level of animal welfare standards.</w:t>
      </w:r>
    </w:p>
    <w:p w14:paraId="67DBB657" w14:textId="1A5D5FAA" w:rsidR="001E0C84" w:rsidRPr="00562CA5" w:rsidRDefault="001E0C84" w:rsidP="001E0C84">
      <w:pPr>
        <w:pStyle w:val="ListParagraph"/>
        <w:numPr>
          <w:ilvl w:val="0"/>
          <w:numId w:val="9"/>
        </w:numPr>
        <w:spacing w:before="240" w:after="240"/>
        <w:rPr>
          <w:rFonts w:cs="Arial"/>
          <w:color w:val="000000" w:themeColor="text1"/>
        </w:rPr>
      </w:pPr>
      <w:r w:rsidRPr="00562CA5">
        <w:rPr>
          <w:rFonts w:cs="Arial"/>
          <w:color w:val="000000" w:themeColor="text1"/>
        </w:rPr>
        <w:t>Understand principle components of animal welfare and how to apply them in different animal systems</w:t>
      </w:r>
    </w:p>
    <w:p w14:paraId="5D1AC7E9" w14:textId="54F46DFD" w:rsidR="006D00F8" w:rsidRPr="00562CA5" w:rsidRDefault="006D00F8" w:rsidP="006D00F8">
      <w:pPr>
        <w:spacing w:before="240" w:after="240"/>
        <w:rPr>
          <w:rFonts w:cs="Arial"/>
          <w:color w:val="000000" w:themeColor="text1"/>
        </w:rPr>
      </w:pPr>
      <w:r w:rsidRPr="00562CA5">
        <w:rPr>
          <w:rFonts w:cs="Arial"/>
          <w:color w:val="000000" w:themeColor="text1"/>
        </w:rPr>
        <w:t>EO 2: Participate in diversity related activities within the animal science discipline</w:t>
      </w:r>
    </w:p>
    <w:p w14:paraId="580B1FE3" w14:textId="5D790BC6" w:rsidR="006D00F8" w:rsidRPr="00562CA5" w:rsidRDefault="0015510C" w:rsidP="006D00F8">
      <w:pPr>
        <w:pStyle w:val="ListParagraph"/>
        <w:numPr>
          <w:ilvl w:val="0"/>
          <w:numId w:val="9"/>
        </w:numPr>
        <w:spacing w:before="240" w:after="240"/>
        <w:rPr>
          <w:rFonts w:cs="Arial"/>
          <w:color w:val="000000" w:themeColor="text1"/>
        </w:rPr>
      </w:pPr>
      <w:r w:rsidRPr="00562CA5">
        <w:rPr>
          <w:rFonts w:cs="Arial"/>
          <w:color w:val="000000" w:themeColor="text1"/>
        </w:rPr>
        <w:t xml:space="preserve">Discuss </w:t>
      </w:r>
      <w:r w:rsidR="006D00F8" w:rsidRPr="00562CA5">
        <w:rPr>
          <w:rFonts w:cs="Arial"/>
          <w:color w:val="000000" w:themeColor="text1"/>
        </w:rPr>
        <w:t>respectfully</w:t>
      </w:r>
      <w:r w:rsidRPr="00562CA5">
        <w:rPr>
          <w:rFonts w:cs="Arial"/>
          <w:color w:val="000000" w:themeColor="text1"/>
        </w:rPr>
        <w:t>,</w:t>
      </w:r>
      <w:r w:rsidR="006D00F8" w:rsidRPr="00562CA5">
        <w:rPr>
          <w:rFonts w:cs="Arial"/>
          <w:color w:val="000000" w:themeColor="text1"/>
        </w:rPr>
        <w:t xml:space="preserve"> arguments from both sides of controversial animal issues.</w:t>
      </w:r>
    </w:p>
    <w:p w14:paraId="48A6BE1D" w14:textId="49953E8A" w:rsidR="00960B46" w:rsidRPr="00B81CBE" w:rsidRDefault="000F2C63" w:rsidP="00B81CBE">
      <w:pPr>
        <w:pStyle w:val="ListParagraph"/>
        <w:numPr>
          <w:ilvl w:val="0"/>
          <w:numId w:val="9"/>
        </w:numPr>
        <w:spacing w:before="240" w:after="240"/>
        <w:rPr>
          <w:rFonts w:cs="Arial"/>
          <w:color w:val="000000" w:themeColor="text1"/>
        </w:rPr>
      </w:pPr>
      <w:r w:rsidRPr="00562CA5">
        <w:rPr>
          <w:rFonts w:cs="Arial"/>
          <w:color w:val="000000" w:themeColor="text1"/>
        </w:rPr>
        <w:lastRenderedPageBreak/>
        <w:t>Provide examples of adapting</w:t>
      </w:r>
      <w:r w:rsidR="001E0C84" w:rsidRPr="00562CA5">
        <w:rPr>
          <w:rFonts w:cs="Arial"/>
          <w:color w:val="000000" w:themeColor="text1"/>
        </w:rPr>
        <w:t xml:space="preserve"> to changing societal attitudes and perceptions as they relate to </w:t>
      </w:r>
      <w:r w:rsidR="006D00F8" w:rsidRPr="00562CA5">
        <w:rPr>
          <w:rFonts w:cs="Arial"/>
          <w:color w:val="000000" w:themeColor="text1"/>
        </w:rPr>
        <w:t>human-animal interactions.</w:t>
      </w:r>
    </w:p>
    <w:sectPr w:rsidR="00960B46" w:rsidRPr="00B81CBE" w:rsidSect="004B0F11">
      <w:head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13BD6" w14:textId="77777777" w:rsidR="00617967" w:rsidRDefault="00617967" w:rsidP="006E3181">
      <w:r>
        <w:separator/>
      </w:r>
    </w:p>
  </w:endnote>
  <w:endnote w:type="continuationSeparator" w:id="0">
    <w:p w14:paraId="5665520E" w14:textId="77777777" w:rsidR="00617967" w:rsidRDefault="00617967" w:rsidP="006E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6B77" w14:textId="764B0D7B" w:rsidR="006E3181" w:rsidRPr="006E3181" w:rsidRDefault="006E3181" w:rsidP="006E3181">
    <w:pPr>
      <w:pStyle w:val="Footer"/>
      <w:jc w:val="center"/>
      <w:rPr>
        <w:color w:val="3B3838" w:themeColor="background2" w:themeShade="40"/>
        <w:sz w:val="20"/>
        <w:szCs w:val="20"/>
      </w:rPr>
    </w:pPr>
    <w:r w:rsidRPr="006E3181">
      <w:rPr>
        <w:color w:val="3B3838" w:themeColor="background2" w:themeShade="40"/>
        <w:sz w:val="20"/>
        <w:szCs w:val="20"/>
      </w:rPr>
      <w:t>Updated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B5031" w14:textId="77777777" w:rsidR="00617967" w:rsidRDefault="00617967" w:rsidP="006E3181">
      <w:r>
        <w:separator/>
      </w:r>
    </w:p>
  </w:footnote>
  <w:footnote w:type="continuationSeparator" w:id="0">
    <w:p w14:paraId="088AF41B" w14:textId="77777777" w:rsidR="00617967" w:rsidRDefault="00617967" w:rsidP="006E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B46E4" w14:textId="63DB2144" w:rsidR="006E3181" w:rsidRDefault="00617967">
    <w:pPr>
      <w:pStyle w:val="Header"/>
    </w:pPr>
    <w:r>
      <w:rPr>
        <w:noProof/>
      </w:rPr>
      <w:pict w14:anchorId="68982A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6891567" o:spid="_x0000_s2050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6C4B" w14:textId="1BFE51AA" w:rsidR="006E3181" w:rsidRDefault="00617967">
    <w:pPr>
      <w:pStyle w:val="Header"/>
    </w:pPr>
    <w:r>
      <w:rPr>
        <w:noProof/>
      </w:rPr>
      <w:pict w14:anchorId="068FB2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6891566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7A"/>
    <w:multiLevelType w:val="multilevel"/>
    <w:tmpl w:val="19E0F63C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 w15:restartNumberingAfterBreak="0">
    <w:nsid w:val="0E521895"/>
    <w:multiLevelType w:val="multilevel"/>
    <w:tmpl w:val="ED7E9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4C0E3D"/>
    <w:multiLevelType w:val="multilevel"/>
    <w:tmpl w:val="19E0F63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140C3639"/>
    <w:multiLevelType w:val="multilevel"/>
    <w:tmpl w:val="19E0F63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32EA7500"/>
    <w:multiLevelType w:val="hybridMultilevel"/>
    <w:tmpl w:val="E16815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2E7599"/>
    <w:multiLevelType w:val="hybridMultilevel"/>
    <w:tmpl w:val="AACA9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5912"/>
    <w:multiLevelType w:val="multilevel"/>
    <w:tmpl w:val="19E0F63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0D7286B"/>
    <w:multiLevelType w:val="hybridMultilevel"/>
    <w:tmpl w:val="AE905C0C"/>
    <w:lvl w:ilvl="0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8861FA"/>
    <w:multiLevelType w:val="hybridMultilevel"/>
    <w:tmpl w:val="1D6E61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5D4AEB"/>
    <w:multiLevelType w:val="multilevel"/>
    <w:tmpl w:val="19E0F63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624A04A4"/>
    <w:multiLevelType w:val="multilevel"/>
    <w:tmpl w:val="19E0F63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7A1E11B7"/>
    <w:multiLevelType w:val="multilevel"/>
    <w:tmpl w:val="19E0F63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46"/>
    <w:rsid w:val="000C0B22"/>
    <w:rsid w:val="000F2C63"/>
    <w:rsid w:val="00105372"/>
    <w:rsid w:val="0015510C"/>
    <w:rsid w:val="00195574"/>
    <w:rsid w:val="001C7F1A"/>
    <w:rsid w:val="001E0C84"/>
    <w:rsid w:val="0020426A"/>
    <w:rsid w:val="002070D8"/>
    <w:rsid w:val="0024648D"/>
    <w:rsid w:val="002E0818"/>
    <w:rsid w:val="002F0DC6"/>
    <w:rsid w:val="00300555"/>
    <w:rsid w:val="00334A68"/>
    <w:rsid w:val="00431DB2"/>
    <w:rsid w:val="00453C7A"/>
    <w:rsid w:val="004676A8"/>
    <w:rsid w:val="004B0F11"/>
    <w:rsid w:val="004D49A3"/>
    <w:rsid w:val="00562CA5"/>
    <w:rsid w:val="005C7FF0"/>
    <w:rsid w:val="00617967"/>
    <w:rsid w:val="006D00F8"/>
    <w:rsid w:val="006E3181"/>
    <w:rsid w:val="00791E76"/>
    <w:rsid w:val="008F1AFD"/>
    <w:rsid w:val="00960B46"/>
    <w:rsid w:val="009A0731"/>
    <w:rsid w:val="009A74EB"/>
    <w:rsid w:val="009D6F66"/>
    <w:rsid w:val="00A05B97"/>
    <w:rsid w:val="00A1464E"/>
    <w:rsid w:val="00A2644C"/>
    <w:rsid w:val="00AC051F"/>
    <w:rsid w:val="00AC4672"/>
    <w:rsid w:val="00B81CBE"/>
    <w:rsid w:val="00B875B4"/>
    <w:rsid w:val="00C16073"/>
    <w:rsid w:val="00C52A0B"/>
    <w:rsid w:val="00CA2768"/>
    <w:rsid w:val="00CB2A72"/>
    <w:rsid w:val="00CB32CD"/>
    <w:rsid w:val="00D63D82"/>
    <w:rsid w:val="00DB2B22"/>
    <w:rsid w:val="00DC2ACC"/>
    <w:rsid w:val="00DD2195"/>
    <w:rsid w:val="00DE6245"/>
    <w:rsid w:val="00E27949"/>
    <w:rsid w:val="00E9014A"/>
    <w:rsid w:val="00EB5BF9"/>
    <w:rsid w:val="00EE038A"/>
    <w:rsid w:val="00F25994"/>
    <w:rsid w:val="00F77F18"/>
    <w:rsid w:val="00F94647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D8B6DC"/>
  <w15:chartTrackingRefBased/>
  <w15:docId w15:val="{8CCA4034-D149-BD4F-8D23-4C44D6CE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181"/>
  </w:style>
  <w:style w:type="paragraph" w:styleId="Footer">
    <w:name w:val="footer"/>
    <w:basedOn w:val="Normal"/>
    <w:link w:val="FooterChar"/>
    <w:uiPriority w:val="99"/>
    <w:unhideWhenUsed/>
    <w:rsid w:val="006E3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181"/>
  </w:style>
  <w:style w:type="character" w:styleId="CommentReference">
    <w:name w:val="annotation reference"/>
    <w:basedOn w:val="DefaultParagraphFont"/>
    <w:uiPriority w:val="99"/>
    <w:semiHidden/>
    <w:unhideWhenUsed/>
    <w:rsid w:val="004D4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9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A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F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Mae Huzzey</dc:creator>
  <cp:keywords/>
  <dc:description/>
  <cp:lastModifiedBy>Juliana Mae Huzzey</cp:lastModifiedBy>
  <cp:revision>3</cp:revision>
  <dcterms:created xsi:type="dcterms:W3CDTF">2020-06-26T01:12:00Z</dcterms:created>
  <dcterms:modified xsi:type="dcterms:W3CDTF">2020-09-08T16:56:00Z</dcterms:modified>
</cp:coreProperties>
</file>